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1B3A" w14:textId="1FDF97A0" w:rsidR="00915A1F" w:rsidRPr="00915A1F" w:rsidRDefault="00915A1F" w:rsidP="00915A1F">
      <w:pPr>
        <w:rPr>
          <w:b/>
          <w:bCs/>
        </w:rPr>
      </w:pPr>
      <w:r w:rsidRPr="00915A1F">
        <w:rPr>
          <w:b/>
          <w:bCs/>
        </w:rPr>
        <w:t>Action log</w:t>
      </w:r>
    </w:p>
    <w:p w14:paraId="587E46F4" w14:textId="77777777" w:rsidR="00915A1F" w:rsidRDefault="00915A1F" w:rsidP="00915A1F"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and received about your home, plus any replies. See example below:</w:t>
      </w:r>
    </w:p>
    <w:p w14:paraId="7F74D208" w14:textId="77777777" w:rsidR="00915A1F" w:rsidRDefault="00915A1F" w:rsidP="00915A1F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895"/>
        <w:gridCol w:w="3008"/>
      </w:tblGrid>
      <w:tr w:rsidR="00915A1F" w14:paraId="4CAA2E62" w14:textId="77777777" w:rsidTr="00E131BC">
        <w:trPr>
          <w:trHeight w:val="268"/>
        </w:trPr>
        <w:tc>
          <w:tcPr>
            <w:tcW w:w="3116" w:type="dxa"/>
          </w:tcPr>
          <w:p w14:paraId="3FAA837A" w14:textId="77777777" w:rsidR="00915A1F" w:rsidRDefault="00915A1F" w:rsidP="00915A1F">
            <w:pPr>
              <w:rPr>
                <w:i/>
                <w:sz w:val="18"/>
              </w:rPr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18"/>
              </w:rPr>
              <w:t>(What,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how)</w:t>
            </w:r>
          </w:p>
        </w:tc>
        <w:tc>
          <w:tcPr>
            <w:tcW w:w="2895" w:type="dxa"/>
          </w:tcPr>
          <w:p w14:paraId="0B82C1DB" w14:textId="77777777" w:rsidR="00915A1F" w:rsidRDefault="00915A1F" w:rsidP="00915A1F">
            <w:pPr>
              <w:rPr>
                <w:i/>
                <w:sz w:val="18"/>
              </w:rPr>
            </w:pPr>
            <w:r>
              <w:t>Response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18"/>
              </w:rPr>
              <w:t>(What,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where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how)</w:t>
            </w:r>
          </w:p>
        </w:tc>
        <w:tc>
          <w:tcPr>
            <w:tcW w:w="3008" w:type="dxa"/>
          </w:tcPr>
          <w:p w14:paraId="32539C91" w14:textId="77777777" w:rsidR="00915A1F" w:rsidRDefault="00915A1F" w:rsidP="00915A1F">
            <w:r>
              <w:rPr>
                <w:spacing w:val="-2"/>
              </w:rPr>
              <w:t>Resolved</w:t>
            </w:r>
          </w:p>
        </w:tc>
      </w:tr>
      <w:tr w:rsidR="00915A1F" w14:paraId="57D4EFC2" w14:textId="77777777" w:rsidTr="00E131BC">
        <w:trPr>
          <w:trHeight w:val="880"/>
        </w:trPr>
        <w:tc>
          <w:tcPr>
            <w:tcW w:w="3116" w:type="dxa"/>
          </w:tcPr>
          <w:p w14:paraId="37C238EC" w14:textId="77777777" w:rsidR="00915A1F" w:rsidRDefault="00915A1F" w:rsidP="00915A1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E.g.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Sent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email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landlord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report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 broken window.</w:t>
            </w:r>
          </w:p>
        </w:tc>
        <w:tc>
          <w:tcPr>
            <w:tcW w:w="2895" w:type="dxa"/>
          </w:tcPr>
          <w:p w14:paraId="310E8EFA" w14:textId="77777777" w:rsidR="00915A1F" w:rsidRDefault="00915A1F" w:rsidP="00915A1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Landlord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text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back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say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window would be fixed by 16 November </w:t>
            </w:r>
            <w:r>
              <w:rPr>
                <w:i/>
                <w:spacing w:val="-2"/>
                <w:sz w:val="18"/>
              </w:rPr>
              <w:t>2021.</w:t>
            </w:r>
          </w:p>
        </w:tc>
        <w:tc>
          <w:tcPr>
            <w:tcW w:w="3008" w:type="dxa"/>
          </w:tcPr>
          <w:p w14:paraId="168FCD1D" w14:textId="77777777" w:rsidR="00915A1F" w:rsidRDefault="00915A1F" w:rsidP="00915A1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Nov’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Builder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round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pacing w:val="-5"/>
                <w:sz w:val="18"/>
              </w:rPr>
              <w:t>put</w:t>
            </w:r>
            <w:proofErr w:type="gramEnd"/>
          </w:p>
          <w:p w14:paraId="25BC7F2B" w14:textId="77777777" w:rsidR="00915A1F" w:rsidRDefault="00915A1F" w:rsidP="00915A1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new glass in bedroom window. Builder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invoice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landlord.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Issue</w:t>
            </w:r>
          </w:p>
          <w:p w14:paraId="4B675FD9" w14:textId="77777777" w:rsidR="00915A1F" w:rsidRDefault="00915A1F" w:rsidP="00915A1F">
            <w:pPr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resolved.</w:t>
            </w:r>
          </w:p>
        </w:tc>
      </w:tr>
      <w:tr w:rsidR="00915A1F" w14:paraId="058AE97F" w14:textId="77777777" w:rsidTr="00E131BC">
        <w:trPr>
          <w:trHeight w:val="803"/>
        </w:trPr>
        <w:tc>
          <w:tcPr>
            <w:tcW w:w="3116" w:type="dxa"/>
          </w:tcPr>
          <w:p w14:paraId="1EFEBCD8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2D9F7C5E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5A72EA14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765A9396" w14:textId="77777777" w:rsidTr="00E131BC">
        <w:trPr>
          <w:trHeight w:val="806"/>
        </w:trPr>
        <w:tc>
          <w:tcPr>
            <w:tcW w:w="3116" w:type="dxa"/>
          </w:tcPr>
          <w:p w14:paraId="3D2C53A6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6891EF14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418DC20F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26D9855F" w14:textId="77777777" w:rsidTr="00E131BC">
        <w:trPr>
          <w:trHeight w:val="806"/>
        </w:trPr>
        <w:tc>
          <w:tcPr>
            <w:tcW w:w="3116" w:type="dxa"/>
          </w:tcPr>
          <w:p w14:paraId="0BDCCF0A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30FF7BB0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5438EC99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4B9F0477" w14:textId="77777777" w:rsidTr="00E131BC">
        <w:trPr>
          <w:trHeight w:val="805"/>
        </w:trPr>
        <w:tc>
          <w:tcPr>
            <w:tcW w:w="3116" w:type="dxa"/>
          </w:tcPr>
          <w:p w14:paraId="01DE548C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495E39D4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3EDD51FC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14972860" w14:textId="77777777" w:rsidTr="00E131BC">
        <w:trPr>
          <w:trHeight w:val="806"/>
        </w:trPr>
        <w:tc>
          <w:tcPr>
            <w:tcW w:w="3116" w:type="dxa"/>
          </w:tcPr>
          <w:p w14:paraId="2E7B33DB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47811E3E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3F720784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4293EAA8" w14:textId="77777777" w:rsidTr="00E131BC">
        <w:trPr>
          <w:trHeight w:val="806"/>
        </w:trPr>
        <w:tc>
          <w:tcPr>
            <w:tcW w:w="3116" w:type="dxa"/>
          </w:tcPr>
          <w:p w14:paraId="05F4A10D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14D32FB7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04DA379B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79134204" w14:textId="77777777" w:rsidTr="00E131BC">
        <w:trPr>
          <w:trHeight w:val="806"/>
        </w:trPr>
        <w:tc>
          <w:tcPr>
            <w:tcW w:w="3116" w:type="dxa"/>
          </w:tcPr>
          <w:p w14:paraId="3F9E1575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2EAA0EF5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4D0CA498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2DB67D9E" w14:textId="77777777" w:rsidTr="00E131BC">
        <w:trPr>
          <w:trHeight w:val="803"/>
        </w:trPr>
        <w:tc>
          <w:tcPr>
            <w:tcW w:w="3116" w:type="dxa"/>
          </w:tcPr>
          <w:p w14:paraId="72D89BBF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7ADBD7CF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5EF30FEA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4BFDF050" w14:textId="77777777" w:rsidTr="00E131BC">
        <w:trPr>
          <w:trHeight w:val="806"/>
        </w:trPr>
        <w:tc>
          <w:tcPr>
            <w:tcW w:w="3116" w:type="dxa"/>
          </w:tcPr>
          <w:p w14:paraId="4CFDE8AB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43D3D2E5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304E6ED0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4E387C2D" w14:textId="77777777" w:rsidTr="00E131BC">
        <w:trPr>
          <w:trHeight w:val="805"/>
        </w:trPr>
        <w:tc>
          <w:tcPr>
            <w:tcW w:w="3116" w:type="dxa"/>
          </w:tcPr>
          <w:p w14:paraId="67F9033A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56FDC3ED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60523E9A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4EFEEE1F" w14:textId="77777777" w:rsidTr="00E131BC">
        <w:trPr>
          <w:trHeight w:val="806"/>
        </w:trPr>
        <w:tc>
          <w:tcPr>
            <w:tcW w:w="3116" w:type="dxa"/>
          </w:tcPr>
          <w:p w14:paraId="6800A934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7C682E71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43CA9D3C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  <w:tr w:rsidR="00915A1F" w14:paraId="01C2B732" w14:textId="77777777" w:rsidTr="00E131BC">
        <w:trPr>
          <w:trHeight w:val="806"/>
        </w:trPr>
        <w:tc>
          <w:tcPr>
            <w:tcW w:w="3116" w:type="dxa"/>
          </w:tcPr>
          <w:p w14:paraId="2502079C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59EAB82C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1CA85B49" w14:textId="77777777" w:rsidR="00915A1F" w:rsidRDefault="00915A1F" w:rsidP="00915A1F">
            <w:pPr>
              <w:rPr>
                <w:rFonts w:ascii="Times New Roman"/>
                <w:sz w:val="18"/>
              </w:rPr>
            </w:pPr>
          </w:p>
        </w:tc>
      </w:tr>
    </w:tbl>
    <w:p w14:paraId="25FAAB11" w14:textId="77777777" w:rsidR="00915A1F" w:rsidRDefault="00915A1F" w:rsidP="00915A1F"/>
    <w:p w14:paraId="554CF443" w14:textId="77777777" w:rsidR="001D74C3" w:rsidRDefault="001D74C3" w:rsidP="00915A1F"/>
    <w:sectPr w:rsidR="001D74C3" w:rsidSect="00915A1F">
      <w:pgSz w:w="11910" w:h="16840"/>
      <w:pgMar w:top="1380" w:right="1320" w:bottom="880" w:left="1340" w:header="0" w:footer="6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5B"/>
    <w:multiLevelType w:val="hybridMultilevel"/>
    <w:tmpl w:val="4056B8E2"/>
    <w:lvl w:ilvl="0" w:tplc="2E664994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8736FF"/>
    <w:multiLevelType w:val="hybridMultilevel"/>
    <w:tmpl w:val="2D3E1A96"/>
    <w:lvl w:ilvl="0" w:tplc="812AACB2">
      <w:start w:val="1"/>
      <w:numFmt w:val="decimal"/>
      <w:pStyle w:val="numberedtier4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A03FF"/>
    <w:multiLevelType w:val="hybridMultilevel"/>
    <w:tmpl w:val="3E2ECF98"/>
    <w:lvl w:ilvl="0" w:tplc="873C967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6FB5"/>
    <w:multiLevelType w:val="hybridMultilevel"/>
    <w:tmpl w:val="75E098C2"/>
    <w:lvl w:ilvl="0" w:tplc="E820CC90">
      <w:start w:val="1"/>
      <w:numFmt w:val="decimal"/>
      <w:pStyle w:val="Numberedheading"/>
      <w:lvlText w:val="%1."/>
      <w:lvlJc w:val="left"/>
      <w:pPr>
        <w:ind w:left="726" w:hanging="360"/>
      </w:pPr>
      <w:rPr>
        <w:rFonts w:hint="default"/>
        <w:b w:val="0"/>
        <w:i w:val="0"/>
        <w:strike w:val="0"/>
        <w:dstrike w:val="0"/>
        <w:color w:val="44546A" w:themeColor="text2"/>
        <w:sz w:val="32"/>
        <w:szCs w:val="32"/>
        <w:u w:val="none" w:color="000000"/>
        <w:vertAlign w:val="baseline"/>
      </w:rPr>
    </w:lvl>
    <w:lvl w:ilvl="1" w:tplc="88BC26D6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2" w:tplc="5316E34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3" w:tplc="DEF0385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4" w:tplc="3380FCA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5" w:tplc="6C3A633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6" w:tplc="A0C66666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7" w:tplc="F2F893E4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8" w:tplc="0DAAB414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</w:abstractNum>
  <w:abstractNum w:abstractNumId="4" w15:restartNumberingAfterBreak="0">
    <w:nsid w:val="2507396F"/>
    <w:multiLevelType w:val="multilevel"/>
    <w:tmpl w:val="44FCE796"/>
    <w:lvl w:ilvl="0">
      <w:start w:val="1"/>
      <w:numFmt w:val="decimal"/>
      <w:pStyle w:val="Numberedtitl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B3C4E"/>
    <w:multiLevelType w:val="multilevel"/>
    <w:tmpl w:val="171CE4B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hint="default"/>
      </w:rPr>
    </w:lvl>
  </w:abstractNum>
  <w:abstractNum w:abstractNumId="6" w15:restartNumberingAfterBreak="0">
    <w:nsid w:val="3E057839"/>
    <w:multiLevelType w:val="hybridMultilevel"/>
    <w:tmpl w:val="F50688F2"/>
    <w:lvl w:ilvl="0" w:tplc="7384F00E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11772"/>
    <w:multiLevelType w:val="hybridMultilevel"/>
    <w:tmpl w:val="FFE6E696"/>
    <w:lvl w:ilvl="0" w:tplc="9E0A56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86A22"/>
    <w:multiLevelType w:val="hybridMultilevel"/>
    <w:tmpl w:val="62328B5E"/>
    <w:lvl w:ilvl="0" w:tplc="351E109E">
      <w:start w:val="1"/>
      <w:numFmt w:val="decimal"/>
      <w:pStyle w:val="Numberedheading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5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82A73"/>
    <w:multiLevelType w:val="hybridMultilevel"/>
    <w:tmpl w:val="8FECB572"/>
    <w:lvl w:ilvl="0" w:tplc="04D490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0957"/>
    <w:multiLevelType w:val="multilevel"/>
    <w:tmpl w:val="02A0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8F06480"/>
    <w:multiLevelType w:val="multilevel"/>
    <w:tmpl w:val="83EEB4DA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Heading3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73986478">
    <w:abstractNumId w:val="5"/>
  </w:num>
  <w:num w:numId="2" w16cid:durableId="929850972">
    <w:abstractNumId w:val="9"/>
  </w:num>
  <w:num w:numId="3" w16cid:durableId="363796491">
    <w:abstractNumId w:val="4"/>
  </w:num>
  <w:num w:numId="4" w16cid:durableId="1699742390">
    <w:abstractNumId w:val="8"/>
  </w:num>
  <w:num w:numId="5" w16cid:durableId="1533955364">
    <w:abstractNumId w:val="2"/>
  </w:num>
  <w:num w:numId="6" w16cid:durableId="694188563">
    <w:abstractNumId w:val="10"/>
  </w:num>
  <w:num w:numId="7" w16cid:durableId="107625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745184">
    <w:abstractNumId w:val="3"/>
  </w:num>
  <w:num w:numId="9" w16cid:durableId="513692446">
    <w:abstractNumId w:val="3"/>
  </w:num>
  <w:num w:numId="10" w16cid:durableId="203949071">
    <w:abstractNumId w:val="5"/>
  </w:num>
  <w:num w:numId="11" w16cid:durableId="2107076533">
    <w:abstractNumId w:val="5"/>
  </w:num>
  <w:num w:numId="12" w16cid:durableId="188564455">
    <w:abstractNumId w:val="5"/>
  </w:num>
  <w:num w:numId="13" w16cid:durableId="592858594">
    <w:abstractNumId w:val="5"/>
  </w:num>
  <w:num w:numId="14" w16cid:durableId="689645020">
    <w:abstractNumId w:val="5"/>
  </w:num>
  <w:num w:numId="15" w16cid:durableId="478812355">
    <w:abstractNumId w:val="1"/>
  </w:num>
  <w:num w:numId="16" w16cid:durableId="768501101">
    <w:abstractNumId w:val="6"/>
  </w:num>
  <w:num w:numId="17" w16cid:durableId="1615089416">
    <w:abstractNumId w:val="0"/>
  </w:num>
  <w:num w:numId="18" w16cid:durableId="455293872">
    <w:abstractNumId w:val="7"/>
  </w:num>
  <w:num w:numId="19" w16cid:durableId="2121098940">
    <w:abstractNumId w:val="7"/>
  </w:num>
  <w:num w:numId="20" w16cid:durableId="186338518">
    <w:abstractNumId w:val="11"/>
  </w:num>
  <w:num w:numId="21" w16cid:durableId="1645430984">
    <w:abstractNumId w:val="11"/>
  </w:num>
  <w:num w:numId="22" w16cid:durableId="1952466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1F"/>
    <w:rsid w:val="00035043"/>
    <w:rsid w:val="000A7D0C"/>
    <w:rsid w:val="000C2B30"/>
    <w:rsid w:val="000D1E74"/>
    <w:rsid w:val="00181610"/>
    <w:rsid w:val="001D74C3"/>
    <w:rsid w:val="002038EA"/>
    <w:rsid w:val="00283A14"/>
    <w:rsid w:val="002B33B5"/>
    <w:rsid w:val="00517266"/>
    <w:rsid w:val="005D2048"/>
    <w:rsid w:val="006D2187"/>
    <w:rsid w:val="00784AA5"/>
    <w:rsid w:val="007F0451"/>
    <w:rsid w:val="00915A1F"/>
    <w:rsid w:val="00A33E74"/>
    <w:rsid w:val="00A863E9"/>
    <w:rsid w:val="00A9482B"/>
    <w:rsid w:val="00C53983"/>
    <w:rsid w:val="00CA6403"/>
    <w:rsid w:val="00CF2F45"/>
    <w:rsid w:val="00D075E2"/>
    <w:rsid w:val="00D3042E"/>
    <w:rsid w:val="00D43698"/>
    <w:rsid w:val="00DD57FD"/>
    <w:rsid w:val="00E64A7D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B4BE"/>
  <w15:chartTrackingRefBased/>
  <w15:docId w15:val="{FAF32125-6299-4B63-A7BA-995917C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7266"/>
    <w:pPr>
      <w:keepNext/>
      <w:pageBreakBefore/>
      <w:numPr>
        <w:numId w:val="22"/>
      </w:numPr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779F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2F5496" w:themeColor="accent1" w:themeShade="BF"/>
      <w:kern w:val="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517266"/>
    <w:pPr>
      <w:keepNext/>
      <w:numPr>
        <w:ilvl w:val="1"/>
        <w:numId w:val="22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517266"/>
    <w:pPr>
      <w:numPr>
        <w:ilvl w:val="2"/>
        <w:numId w:val="4"/>
      </w:numPr>
      <w:tabs>
        <w:tab w:val="num" w:pos="720"/>
      </w:tabs>
      <w:spacing w:before="240" w:after="60"/>
      <w:ind w:left="720" w:hanging="720"/>
      <w:outlineLvl w:val="4"/>
    </w:pPr>
    <w:rPr>
      <w:b/>
      <w:bCs/>
      <w:iCs/>
      <w:kern w:val="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66"/>
    <w:rPr>
      <w:rFonts w:ascii="Arial" w:eastAsia="Times New Roman" w:hAnsi="Arial" w:cs="Arial"/>
      <w:b/>
      <w:bCs/>
      <w:kern w:val="32"/>
      <w:sz w:val="32"/>
      <w:szCs w:val="32"/>
      <w:lang w:eastAsia="en-GB"/>
      <w14:ligatures w14:val="none"/>
    </w:rPr>
  </w:style>
  <w:style w:type="paragraph" w:styleId="Title">
    <w:name w:val="Title"/>
    <w:basedOn w:val="Normal"/>
    <w:link w:val="TitleChar"/>
    <w:autoRedefine/>
    <w:qFormat/>
    <w:rsid w:val="00517266"/>
    <w:pPr>
      <w:spacing w:before="240" w:after="60"/>
      <w:ind w:left="720"/>
      <w:outlineLvl w:val="0"/>
    </w:pPr>
    <w:rPr>
      <w:rFonts w:eastAsia="Times New Roman" w:cs="Arial"/>
      <w:b/>
      <w:bCs/>
      <w:kern w:val="28"/>
      <w:sz w:val="48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517266"/>
    <w:rPr>
      <w:rFonts w:ascii="Arial" w:eastAsia="Times New Roman" w:hAnsi="Arial" w:cs="Arial"/>
      <w:b/>
      <w:bCs/>
      <w:kern w:val="28"/>
      <w:sz w:val="48"/>
      <w:szCs w:val="32"/>
      <w:lang w:eastAsia="en-GB"/>
      <w14:ligatures w14:val="none"/>
    </w:rPr>
  </w:style>
  <w:style w:type="paragraph" w:customStyle="1" w:styleId="Heading21">
    <w:name w:val="Heading 21"/>
    <w:basedOn w:val="Heading2"/>
    <w:next w:val="Normal"/>
    <w:autoRedefine/>
    <w:qFormat/>
    <w:rsid w:val="002038EA"/>
    <w:rPr>
      <w:bCs/>
      <w:color w:val="000000" w:themeColor="text1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A779F"/>
    <w:rPr>
      <w:rFonts w:eastAsiaTheme="majorEastAsia" w:cstheme="majorBidi"/>
      <w:b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rsid w:val="00517266"/>
    <w:rPr>
      <w:rFonts w:ascii="Arial" w:eastAsia="Times New Roman" w:hAnsi="Arial" w:cs="Arial"/>
      <w:b/>
      <w:bCs/>
      <w:kern w:val="0"/>
      <w:sz w:val="26"/>
      <w:szCs w:val="26"/>
      <w:lang w:eastAsia="en-GB"/>
      <w14:ligatures w14:val="none"/>
    </w:rPr>
  </w:style>
  <w:style w:type="paragraph" w:customStyle="1" w:styleId="Numberedtitles">
    <w:name w:val="Numbered titles"/>
    <w:basedOn w:val="Heading2"/>
    <w:link w:val="NumberedtitlesChar"/>
    <w:autoRedefine/>
    <w:qFormat/>
    <w:rsid w:val="007F0451"/>
    <w:pPr>
      <w:numPr>
        <w:numId w:val="3"/>
      </w:numPr>
      <w:ind w:left="-349" w:hanging="360"/>
    </w:pPr>
    <w:rPr>
      <w:b w:val="0"/>
      <w:color w:val="4472C4" w:themeColor="accent1"/>
    </w:rPr>
  </w:style>
  <w:style w:type="character" w:customStyle="1" w:styleId="NumberedtitlesChar">
    <w:name w:val="Numbered titles Char"/>
    <w:basedOn w:val="DefaultParagraphFont"/>
    <w:link w:val="Numberedtitles"/>
    <w:rsid w:val="007F0451"/>
    <w:rPr>
      <w:rFonts w:ascii="Arial" w:eastAsiaTheme="majorEastAsia" w:hAnsi="Arial" w:cstheme="majorBidi"/>
      <w:b/>
      <w:color w:val="4472C4" w:themeColor="accent1"/>
      <w:sz w:val="28"/>
      <w:szCs w:val="26"/>
    </w:rPr>
  </w:style>
  <w:style w:type="paragraph" w:customStyle="1" w:styleId="Numberedheading">
    <w:name w:val="Numbered heading"/>
    <w:basedOn w:val="Heading2"/>
    <w:autoRedefine/>
    <w:qFormat/>
    <w:rsid w:val="00A863E9"/>
    <w:pPr>
      <w:numPr>
        <w:numId w:val="9"/>
      </w:numPr>
      <w:spacing w:line="259" w:lineRule="auto"/>
    </w:pPr>
    <w:rPr>
      <w:rFonts w:eastAsia="Times New Roman"/>
      <w:b w:val="0"/>
      <w:color w:val="44546A"/>
      <w:sz w:val="32"/>
      <w:szCs w:val="32"/>
      <w14:ligatures w14:val="none"/>
    </w:rPr>
  </w:style>
  <w:style w:type="paragraph" w:customStyle="1" w:styleId="Numberedheadings">
    <w:name w:val="Numbered headings"/>
    <w:basedOn w:val="Heading2"/>
    <w:next w:val="Normal"/>
    <w:link w:val="NumberedheadingsChar"/>
    <w:autoRedefine/>
    <w:qFormat/>
    <w:rsid w:val="00D075E2"/>
    <w:pPr>
      <w:numPr>
        <w:numId w:val="4"/>
      </w:numPr>
      <w:spacing w:before="240"/>
      <w:ind w:left="-349"/>
    </w:pPr>
    <w:rPr>
      <w:b w:val="0"/>
      <w:color w:val="002060"/>
      <w:sz w:val="32"/>
    </w:rPr>
  </w:style>
  <w:style w:type="character" w:customStyle="1" w:styleId="NumberedheadingsChar">
    <w:name w:val="Numbered headings Char"/>
    <w:basedOn w:val="Heading1Char"/>
    <w:link w:val="Numberedheadings"/>
    <w:rsid w:val="00D075E2"/>
    <w:rPr>
      <w:rFonts w:ascii="Arial" w:eastAsiaTheme="majorEastAsia" w:hAnsi="Arial" w:cstheme="majorBidi"/>
      <w:b w:val="0"/>
      <w:bCs/>
      <w:color w:val="002060"/>
      <w:kern w:val="32"/>
      <w:sz w:val="32"/>
      <w:szCs w:val="26"/>
      <w:lang w:eastAsia="en-GB"/>
      <w14:ligatures w14:val="none"/>
    </w:rPr>
  </w:style>
  <w:style w:type="paragraph" w:customStyle="1" w:styleId="Partheading">
    <w:name w:val="Part heading"/>
    <w:basedOn w:val="Heading1"/>
    <w:next w:val="Normal"/>
    <w:autoRedefine/>
    <w:qFormat/>
    <w:rsid w:val="00CF2F45"/>
    <w:rPr>
      <w:kern w:val="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075E2"/>
    <w:pPr>
      <w:spacing w:after="100"/>
      <w:ind w:left="480"/>
    </w:pPr>
  </w:style>
  <w:style w:type="paragraph" w:customStyle="1" w:styleId="numberedtier4">
    <w:name w:val="numbered tier 4"/>
    <w:basedOn w:val="Heading6"/>
    <w:next w:val="NormalIndent"/>
    <w:autoRedefine/>
    <w:qFormat/>
    <w:rsid w:val="005D2048"/>
    <w:pPr>
      <w:numPr>
        <w:numId w:val="15"/>
      </w:numPr>
    </w:pPr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4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D2048"/>
  </w:style>
  <w:style w:type="paragraph" w:styleId="ListParagraph">
    <w:name w:val="List Paragraph"/>
    <w:basedOn w:val="Normal"/>
    <w:autoRedefine/>
    <w:uiPriority w:val="34"/>
    <w:qFormat/>
    <w:rsid w:val="00FA779F"/>
    <w:pPr>
      <w:numPr>
        <w:numId w:val="17"/>
      </w:numPr>
      <w:contextualSpacing/>
    </w:pPr>
  </w:style>
  <w:style w:type="character" w:customStyle="1" w:styleId="Heading5Char">
    <w:name w:val="Heading 5 Char"/>
    <w:link w:val="Heading5"/>
    <w:rsid w:val="00517266"/>
    <w:rPr>
      <w:rFonts w:ascii="Arial" w:hAnsi="Arial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uiPriority w:val="1"/>
    <w:qFormat/>
    <w:rsid w:val="00915A1F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915A1F"/>
    <w:rPr>
      <w:rFonts w:ascii="Calibri" w:eastAsia="Calibri" w:hAnsi="Calibri" w:cs="Calibr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91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Isle of Wight Council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Jeanne</dc:creator>
  <cp:keywords/>
  <dc:description/>
  <cp:lastModifiedBy>Hills, Jeanne</cp:lastModifiedBy>
  <cp:revision>1</cp:revision>
  <dcterms:created xsi:type="dcterms:W3CDTF">2025-01-14T17:13:00Z</dcterms:created>
  <dcterms:modified xsi:type="dcterms:W3CDTF">2025-01-14T17:15:00Z</dcterms:modified>
</cp:coreProperties>
</file>