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982C" w14:textId="4E557D37" w:rsidR="00BC5FCA" w:rsidRDefault="00F3784D" w:rsidP="008818E4">
      <w:pPr>
        <w:rPr>
          <w:noProof/>
        </w:rPr>
      </w:pPr>
      <w:r>
        <w:rPr>
          <w:noProof/>
        </w:rPr>
        <w:drawing>
          <wp:anchor distT="0" distB="0" distL="114300" distR="114300" simplePos="0" relativeHeight="251658240" behindDoc="0" locked="0" layoutInCell="1" allowOverlap="1" wp14:anchorId="4C76EBC7" wp14:editId="28862599">
            <wp:simplePos x="0" y="0"/>
            <wp:positionH relativeFrom="margin">
              <wp:align>right</wp:align>
            </wp:positionH>
            <wp:positionV relativeFrom="paragraph">
              <wp:posOffset>0</wp:posOffset>
            </wp:positionV>
            <wp:extent cx="2346960" cy="5867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586740"/>
                    </a:xfrm>
                    <a:prstGeom prst="rect">
                      <a:avLst/>
                    </a:prstGeom>
                  </pic:spPr>
                </pic:pic>
              </a:graphicData>
            </a:graphic>
          </wp:anchor>
        </w:drawing>
      </w:r>
      <w:r w:rsidR="00EE2652">
        <w:rPr>
          <w:noProof/>
        </w:rPr>
        <w:drawing>
          <wp:inline distT="0" distB="0" distL="0" distR="0" wp14:anchorId="2B21CD71" wp14:editId="752F0956">
            <wp:extent cx="2200275" cy="447675"/>
            <wp:effectExtent l="0" t="0" r="9525" b="9525"/>
            <wp:docPr id="2" name="Picture 2" descr="funded by the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by the UK government"/>
                    <pic:cNvPicPr/>
                  </pic:nvPicPr>
                  <pic:blipFill rotWithShape="1">
                    <a:blip r:embed="rId9" cstate="print">
                      <a:extLst>
                        <a:ext uri="{28A0092B-C50C-407E-A947-70E740481C1C}">
                          <a14:useLocalDpi xmlns:a14="http://schemas.microsoft.com/office/drawing/2010/main" val="0"/>
                        </a:ext>
                      </a:extLst>
                    </a:blip>
                    <a:srcRect l="60864" t="16902" r="5898" b="16900"/>
                    <a:stretch/>
                  </pic:blipFill>
                  <pic:spPr bwMode="auto">
                    <a:xfrm>
                      <a:off x="0" y="0"/>
                      <a:ext cx="2200275" cy="447675"/>
                    </a:xfrm>
                    <a:prstGeom prst="rect">
                      <a:avLst/>
                    </a:prstGeom>
                    <a:ln>
                      <a:noFill/>
                    </a:ln>
                    <a:extLst>
                      <a:ext uri="{53640926-AAD7-44D8-BBD7-CCE9431645EC}">
                        <a14:shadowObscured xmlns:a14="http://schemas.microsoft.com/office/drawing/2010/main"/>
                      </a:ext>
                    </a:extLst>
                  </pic:spPr>
                </pic:pic>
              </a:graphicData>
            </a:graphic>
          </wp:inline>
        </w:drawing>
      </w:r>
    </w:p>
    <w:p w14:paraId="6F7F82B5" w14:textId="77777777" w:rsidR="003232EC" w:rsidRDefault="003232EC" w:rsidP="00BC5FCA"/>
    <w:p w14:paraId="6CB09A72" w14:textId="691069D2" w:rsidR="00BC5FCA" w:rsidRDefault="00BC5FCA" w:rsidP="007F122A">
      <w:r>
        <w:t>Isle of Wight Council</w:t>
      </w:r>
    </w:p>
    <w:p w14:paraId="7C33274B" w14:textId="77777777" w:rsidR="00BC5FCA" w:rsidRDefault="00BC5FCA" w:rsidP="00BC5FCA">
      <w:pPr>
        <w:jc w:val="right"/>
      </w:pPr>
    </w:p>
    <w:p w14:paraId="6D779477" w14:textId="27008CD0" w:rsidR="00BC5404" w:rsidRPr="00BC5404" w:rsidRDefault="00BC5404" w:rsidP="00D135C9">
      <w:pPr>
        <w:pStyle w:val="Title"/>
      </w:pPr>
      <w:r>
        <w:t>Community Pantry Application</w:t>
      </w:r>
      <w:r w:rsidR="00D135C9">
        <w:t xml:space="preserve"> </w:t>
      </w:r>
      <w:r>
        <w:t>Household Support Fun</w:t>
      </w:r>
      <w:r w:rsidR="00CB1A71">
        <w:t>d</w:t>
      </w:r>
    </w:p>
    <w:p w14:paraId="6EDD221C" w14:textId="582BCE5D" w:rsidR="005413EB" w:rsidRDefault="00DA5044" w:rsidP="00B8403C">
      <w:pPr>
        <w:pStyle w:val="Heading1"/>
      </w:pPr>
      <w:r>
        <w:t>About your organisation</w:t>
      </w:r>
    </w:p>
    <w:p w14:paraId="1A0405F0" w14:textId="77777777" w:rsidR="00A90233" w:rsidRPr="00A90233" w:rsidRDefault="00A90233" w:rsidP="00A90233"/>
    <w:p w14:paraId="4064FDCB" w14:textId="77777777" w:rsidR="001E77DE" w:rsidRDefault="009B0E30">
      <w:r w:rsidRPr="008F1C20">
        <w:t>Name</w:t>
      </w:r>
      <w:r w:rsidR="00DA5044">
        <w:t xml:space="preserve"> of organisation</w:t>
      </w:r>
    </w:p>
    <w:p w14:paraId="404A6430" w14:textId="2DEC2726" w:rsidR="009B0E30" w:rsidRPr="008F1C20" w:rsidRDefault="001B6834">
      <w:r>
        <w:rPr>
          <w:noProof/>
        </w:rPr>
        <mc:AlternateContent>
          <mc:Choice Requires="wps">
            <w:drawing>
              <wp:inline distT="0" distB="0" distL="0" distR="0" wp14:anchorId="57A6B5F8" wp14:editId="5064C3C4">
                <wp:extent cx="6637020" cy="38100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63432084" w14:textId="5F490D1D" w:rsidR="001B6834" w:rsidRDefault="001B6834"/>
                            </w:sdtContent>
                          </w:sdt>
                        </w:txbxContent>
                      </wps:txbx>
                      <wps:bodyPr rot="0" vert="horz" wrap="square" lIns="91440" tIns="45720" rIns="91440" bIns="45720" anchor="t" anchorCtr="0">
                        <a:noAutofit/>
                      </wps:bodyPr>
                    </wps:wsp>
                  </a:graphicData>
                </a:graphic>
              </wp:inline>
            </w:drawing>
          </mc:Choice>
          <mc:Fallback>
            <w:pict>
              <v:shapetype w14:anchorId="57A6B5F8" id="_x0000_t202" coordsize="21600,21600" o:spt="202" path="m,l,21600r21600,l21600,xe">
                <v:stroke joinstyle="miter"/>
                <v:path gradientshapeok="t" o:connecttype="rect"/>
              </v:shapetype>
              <v:shape id="Text Box 2" o:spid="_x0000_s1026"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">
                <v:textbox>
                  <w:txbxContent>
                    <w:sdt>
                      <w:sdtPr>
                        <w:id w:val="568603642"/>
                        <w:temporary/>
                        <w:showingPlcHdr/>
                        <w15:appearance w15:val="hidden"/>
                      </w:sdtPr>
                      <w:sdtContent>
                        <w:p w14:paraId="63432084" w14:textId="5F490D1D" w:rsidR="001B6834" w:rsidRDefault="001B6834"/>
                      </w:sdtContent>
                    </w:sdt>
                  </w:txbxContent>
                </v:textbox>
                <w10:anchorlock/>
              </v:shape>
            </w:pict>
          </mc:Fallback>
        </mc:AlternateContent>
      </w:r>
    </w:p>
    <w:p w14:paraId="5DD24F8E" w14:textId="77777777" w:rsidR="008E6835" w:rsidRDefault="008E6835"/>
    <w:p w14:paraId="1A263C80" w14:textId="41606CC2" w:rsidR="00DA5044" w:rsidRDefault="00EE7344">
      <w:r>
        <w:t>Name of p</w:t>
      </w:r>
      <w:r w:rsidR="008E6835">
        <w:t>erson completing the application</w:t>
      </w:r>
    </w:p>
    <w:p w14:paraId="0683028F" w14:textId="05184E23" w:rsidR="00187EBE" w:rsidRDefault="00187EBE">
      <w:r>
        <w:rPr>
          <w:noProof/>
        </w:rPr>
        <mc:AlternateContent>
          <mc:Choice Requires="wps">
            <w:drawing>
              <wp:inline distT="0" distB="0" distL="0" distR="0" wp14:anchorId="107A4F2A" wp14:editId="3F3BA572">
                <wp:extent cx="6637020" cy="381000"/>
                <wp:effectExtent l="0" t="0" r="1143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703940945"/>
                              <w:temporary/>
                              <w:showingPlcHdr/>
                              <w15:appearance w15:val="hidden"/>
                            </w:sdtPr>
                            <w:sdtContent>
                              <w:p w14:paraId="5C543ABC" w14:textId="77777777" w:rsidR="00187EBE" w:rsidRDefault="00187EBE" w:rsidP="00187EBE"/>
                            </w:sdtContent>
                          </w:sdt>
                        </w:txbxContent>
                      </wps:txbx>
                      <wps:bodyPr rot="0" vert="horz" wrap="square" lIns="91440" tIns="45720" rIns="91440" bIns="45720" anchor="t" anchorCtr="0">
                        <a:noAutofit/>
                      </wps:bodyPr>
                    </wps:wsp>
                  </a:graphicData>
                </a:graphic>
              </wp:inline>
            </w:drawing>
          </mc:Choice>
          <mc:Fallback>
            <w:pict>
              <v:shape w14:anchorId="107A4F2A" id="_x0000_s1027"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">
                <v:textbox>
                  <w:txbxContent>
                    <w:sdt>
                      <w:sdtPr>
                        <w:id w:val="-703940945"/>
                        <w:temporary/>
                        <w:showingPlcHdr/>
                        <w15:appearance w15:val="hidden"/>
                      </w:sdtPr>
                      <w:sdtContent>
                        <w:p w14:paraId="5C543ABC" w14:textId="77777777" w:rsidR="00187EBE" w:rsidRDefault="00187EBE" w:rsidP="00187EBE"/>
                      </w:sdtContent>
                    </w:sdt>
                  </w:txbxContent>
                </v:textbox>
                <w10:anchorlock/>
              </v:shape>
            </w:pict>
          </mc:Fallback>
        </mc:AlternateContent>
      </w:r>
    </w:p>
    <w:p w14:paraId="199798ED" w14:textId="176945FD" w:rsidR="008E6835" w:rsidRDefault="008E6835"/>
    <w:p w14:paraId="7D3CB170" w14:textId="14587344" w:rsidR="00DD5327" w:rsidRDefault="00DD5327" w:rsidP="00DD5327">
      <w:r>
        <w:t>Role within organisation</w:t>
      </w:r>
    </w:p>
    <w:p w14:paraId="264D636E" w14:textId="631F0825" w:rsidR="00187EBE" w:rsidRDefault="00187EBE" w:rsidP="00DD5327">
      <w:r>
        <w:rPr>
          <w:noProof/>
        </w:rPr>
        <mc:AlternateContent>
          <mc:Choice Requires="wps">
            <w:drawing>
              <wp:inline distT="0" distB="0" distL="0" distR="0" wp14:anchorId="38884F74" wp14:editId="605CF113">
                <wp:extent cx="6637020" cy="381000"/>
                <wp:effectExtent l="0" t="0" r="1143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64534880"/>
                              <w:temporary/>
                              <w:showingPlcHdr/>
                              <w15:appearance w15:val="hidden"/>
                            </w:sdtPr>
                            <w:sdtContent>
                              <w:p w14:paraId="7E3D9BA8" w14:textId="77777777" w:rsidR="00187EBE" w:rsidRDefault="00187EBE" w:rsidP="00187EBE"/>
                            </w:sdtContent>
                          </w:sdt>
                        </w:txbxContent>
                      </wps:txbx>
                      <wps:bodyPr rot="0" vert="horz" wrap="square" lIns="91440" tIns="45720" rIns="91440" bIns="45720" anchor="t" anchorCtr="0">
                        <a:noAutofit/>
                      </wps:bodyPr>
                    </wps:wsp>
                  </a:graphicData>
                </a:graphic>
              </wp:inline>
            </w:drawing>
          </mc:Choice>
          <mc:Fallback>
            <w:pict>
              <v:shape w14:anchorId="38884F74" id="_x0000_s1028"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">
                <v:textbox>
                  <w:txbxContent>
                    <w:sdt>
                      <w:sdtPr>
                        <w:id w:val="64534880"/>
                        <w:temporary/>
                        <w:showingPlcHdr/>
                        <w15:appearance w15:val="hidden"/>
                      </w:sdtPr>
                      <w:sdtContent>
                        <w:p w14:paraId="7E3D9BA8" w14:textId="77777777" w:rsidR="00187EBE" w:rsidRDefault="00187EBE" w:rsidP="00187EBE"/>
                      </w:sdtContent>
                    </w:sdt>
                  </w:txbxContent>
                </v:textbox>
                <w10:anchorlock/>
              </v:shape>
            </w:pict>
          </mc:Fallback>
        </mc:AlternateContent>
      </w:r>
    </w:p>
    <w:p w14:paraId="362ADE22" w14:textId="77777777" w:rsidR="00DD5327" w:rsidRDefault="00DD5327"/>
    <w:p w14:paraId="1229FF0F" w14:textId="4A179904" w:rsidR="009B0E30" w:rsidRDefault="009B0E30">
      <w:r w:rsidRPr="008F1C20">
        <w:t xml:space="preserve">Address and </w:t>
      </w:r>
      <w:r w:rsidR="00476769">
        <w:t>p</w:t>
      </w:r>
      <w:r w:rsidRPr="008F1C20">
        <w:t>ost</w:t>
      </w:r>
      <w:r w:rsidR="00A11868" w:rsidRPr="008F1C20">
        <w:t>code</w:t>
      </w:r>
    </w:p>
    <w:p w14:paraId="0D1DCF79" w14:textId="1C5A4C3C" w:rsidR="00187EBE" w:rsidRPr="008F1C20" w:rsidRDefault="00187EBE">
      <w:r>
        <w:rPr>
          <w:noProof/>
        </w:rPr>
        <mc:AlternateContent>
          <mc:Choice Requires="wps">
            <w:drawing>
              <wp:inline distT="0" distB="0" distL="0" distR="0" wp14:anchorId="4F2B6D7E" wp14:editId="40097571">
                <wp:extent cx="6637020" cy="1097280"/>
                <wp:effectExtent l="0" t="0" r="11430" b="266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97280"/>
                        </a:xfrm>
                        <a:prstGeom prst="rect">
                          <a:avLst/>
                        </a:prstGeom>
                        <a:solidFill>
                          <a:srgbClr val="FFFFFF"/>
                        </a:solidFill>
                        <a:ln w="9525">
                          <a:solidFill>
                            <a:srgbClr val="000000"/>
                          </a:solidFill>
                          <a:miter lim="800000"/>
                          <a:headEnd/>
                          <a:tailEnd/>
                        </a:ln>
                      </wps:spPr>
                      <wps:txbx>
                        <w:txbxContent>
                          <w:sdt>
                            <w:sdtPr>
                              <w:id w:val="-1755737829"/>
                              <w:temporary/>
                              <w:showingPlcHdr/>
                              <w15:appearance w15:val="hidden"/>
                            </w:sdtPr>
                            <w:sdtContent>
                              <w:p w14:paraId="095B9934" w14:textId="77777777" w:rsidR="00187EBE" w:rsidRDefault="00187EBE" w:rsidP="00187EBE"/>
                            </w:sdtContent>
                          </w:sdt>
                        </w:txbxContent>
                      </wps:txbx>
                      <wps:bodyPr rot="0" vert="horz" wrap="square" lIns="91440" tIns="45720" rIns="91440" bIns="45720" anchor="t" anchorCtr="0">
                        <a:noAutofit/>
                      </wps:bodyPr>
                    </wps:wsp>
                  </a:graphicData>
                </a:graphic>
              </wp:inline>
            </w:drawing>
          </mc:Choice>
          <mc:Fallback>
            <w:pict>
              <v:shape w14:anchorId="4F2B6D7E" id="_x0000_s1029" type="#_x0000_t202" style="width:522.6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">
                <v:textbox>
                  <w:txbxContent>
                    <w:sdt>
                      <w:sdtPr>
                        <w:id w:val="-1755737829"/>
                        <w:temporary/>
                        <w:showingPlcHdr/>
                        <w15:appearance w15:val="hidden"/>
                      </w:sdtPr>
                      <w:sdtContent>
                        <w:p w14:paraId="095B9934" w14:textId="77777777" w:rsidR="00187EBE" w:rsidRDefault="00187EBE" w:rsidP="00187EBE"/>
                      </w:sdtContent>
                    </w:sdt>
                  </w:txbxContent>
                </v:textbox>
                <w10:anchorlock/>
              </v:shape>
            </w:pict>
          </mc:Fallback>
        </mc:AlternateContent>
      </w:r>
    </w:p>
    <w:p w14:paraId="3D7B1260" w14:textId="77777777" w:rsidR="007905B3" w:rsidRPr="008F1C20" w:rsidRDefault="007905B3"/>
    <w:p w14:paraId="00090142" w14:textId="357CC0CC" w:rsidR="00D5486B" w:rsidRPr="008F1C20" w:rsidRDefault="00BC5FCA" w:rsidP="00C81DF2">
      <w:pPr>
        <w:tabs>
          <w:tab w:val="left" w:pos="1894"/>
        </w:tabs>
      </w:pPr>
      <w:r w:rsidRPr="008F1C20">
        <w:t>Telephone</w:t>
      </w:r>
    </w:p>
    <w:p w14:paraId="7055A2A2" w14:textId="44DF5CC8" w:rsidR="00BC5FCA" w:rsidRDefault="00187EBE" w:rsidP="00C81DF2">
      <w:pPr>
        <w:tabs>
          <w:tab w:val="left" w:pos="1894"/>
        </w:tabs>
      </w:pPr>
      <w:r>
        <w:rPr>
          <w:noProof/>
        </w:rPr>
        <mc:AlternateContent>
          <mc:Choice Requires="wps">
            <w:drawing>
              <wp:inline distT="0" distB="0" distL="0" distR="0" wp14:anchorId="47F74012" wp14:editId="68EB9683">
                <wp:extent cx="2567940" cy="381000"/>
                <wp:effectExtent l="0" t="0" r="22860"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81000"/>
                        </a:xfrm>
                        <a:prstGeom prst="rect">
                          <a:avLst/>
                        </a:prstGeom>
                        <a:solidFill>
                          <a:srgbClr val="FFFFFF"/>
                        </a:solidFill>
                        <a:ln w="9525">
                          <a:solidFill>
                            <a:srgbClr val="000000"/>
                          </a:solidFill>
                          <a:miter lim="800000"/>
                          <a:headEnd/>
                          <a:tailEnd/>
                        </a:ln>
                      </wps:spPr>
                      <wps:txbx>
                        <w:txbxContent>
                          <w:sdt>
                            <w:sdtPr>
                              <w:id w:val="427004996"/>
                              <w:temporary/>
                              <w:showingPlcHdr/>
                              <w15:appearance w15:val="hidden"/>
                            </w:sdtPr>
                            <w:sdtContent>
                              <w:p w14:paraId="2DC765F2" w14:textId="77777777" w:rsidR="00187EBE" w:rsidRDefault="00187EBE" w:rsidP="00187EBE"/>
                            </w:sdtContent>
                          </w:sdt>
                        </w:txbxContent>
                      </wps:txbx>
                      <wps:bodyPr rot="0" vert="horz" wrap="square" lIns="91440" tIns="45720" rIns="91440" bIns="45720" anchor="t" anchorCtr="0">
                        <a:noAutofit/>
                      </wps:bodyPr>
                    </wps:wsp>
                  </a:graphicData>
                </a:graphic>
              </wp:inline>
            </w:drawing>
          </mc:Choice>
          <mc:Fallback>
            <w:pict>
              <v:shape w14:anchorId="47F74012" id="_x0000_s1030" type="#_x0000_t202" style="width:202.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">
                <v:textbox>
                  <w:txbxContent>
                    <w:sdt>
                      <w:sdtPr>
                        <w:id w:val="427004996"/>
                        <w:temporary/>
                        <w:showingPlcHdr/>
                        <w15:appearance w15:val="hidden"/>
                      </w:sdtPr>
                      <w:sdtContent>
                        <w:p w14:paraId="2DC765F2" w14:textId="77777777" w:rsidR="00187EBE" w:rsidRDefault="00187EBE" w:rsidP="00187EBE"/>
                      </w:sdtContent>
                    </w:sdt>
                  </w:txbxContent>
                </v:textbox>
                <w10:anchorlock/>
              </v:shape>
            </w:pict>
          </mc:Fallback>
        </mc:AlternateContent>
      </w:r>
    </w:p>
    <w:p w14:paraId="4DE3B4F3" w14:textId="77777777" w:rsidR="007905B3" w:rsidRPr="008F1C20" w:rsidRDefault="007905B3" w:rsidP="00C81DF2">
      <w:pPr>
        <w:tabs>
          <w:tab w:val="left" w:pos="1894"/>
        </w:tabs>
      </w:pPr>
    </w:p>
    <w:p w14:paraId="143F659A" w14:textId="0DFD165F" w:rsidR="00D5486B" w:rsidRPr="008F1C20" w:rsidRDefault="00BC5FCA" w:rsidP="00A11868">
      <w:pPr>
        <w:tabs>
          <w:tab w:val="left" w:pos="1894"/>
        </w:tabs>
      </w:pPr>
      <w:r w:rsidRPr="008F1C20">
        <w:t>Email</w:t>
      </w:r>
    </w:p>
    <w:p w14:paraId="204D0243" w14:textId="40782F56" w:rsidR="00BC5FCA" w:rsidRDefault="00187EBE" w:rsidP="00A11868">
      <w:pPr>
        <w:tabs>
          <w:tab w:val="left" w:pos="1894"/>
        </w:tabs>
      </w:pPr>
      <w:r>
        <w:rPr>
          <w:noProof/>
        </w:rPr>
        <mc:AlternateContent>
          <mc:Choice Requires="wps">
            <w:drawing>
              <wp:inline distT="0" distB="0" distL="0" distR="0" wp14:anchorId="5DBCCBE2" wp14:editId="2EE68E8B">
                <wp:extent cx="6637020" cy="381000"/>
                <wp:effectExtent l="0" t="0" r="11430" b="1905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204916847"/>
                              <w:temporary/>
                              <w:showingPlcHdr/>
                              <w15:appearance w15:val="hidden"/>
                            </w:sdtPr>
                            <w:sdtContent>
                              <w:p w14:paraId="5134B909" w14:textId="77777777" w:rsidR="00187EBE" w:rsidRDefault="00187EBE" w:rsidP="00187EBE"/>
                            </w:sdtContent>
                          </w:sdt>
                        </w:txbxContent>
                      </wps:txbx>
                      <wps:bodyPr rot="0" vert="horz" wrap="square" lIns="91440" tIns="45720" rIns="91440" bIns="45720" anchor="t" anchorCtr="0">
                        <a:noAutofit/>
                      </wps:bodyPr>
                    </wps:wsp>
                  </a:graphicData>
                </a:graphic>
              </wp:inline>
            </w:drawing>
          </mc:Choice>
          <mc:Fallback>
            <w:pict>
              <v:shape w14:anchorId="5DBCCBE2" id="_x0000_s1031"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">
                <v:textbox>
                  <w:txbxContent>
                    <w:sdt>
                      <w:sdtPr>
                        <w:id w:val="204916847"/>
                        <w:temporary/>
                        <w:showingPlcHdr/>
                        <w15:appearance w15:val="hidden"/>
                      </w:sdtPr>
                      <w:sdtContent>
                        <w:p w14:paraId="5134B909" w14:textId="77777777" w:rsidR="00187EBE" w:rsidRDefault="00187EBE" w:rsidP="00187EBE"/>
                      </w:sdtContent>
                    </w:sdt>
                  </w:txbxContent>
                </v:textbox>
                <w10:anchorlock/>
              </v:shape>
            </w:pict>
          </mc:Fallback>
        </mc:AlternateContent>
      </w:r>
    </w:p>
    <w:p w14:paraId="1CE556D5" w14:textId="77777777" w:rsidR="009F2FE4" w:rsidRPr="008F1C20" w:rsidRDefault="009F2FE4" w:rsidP="00A11868">
      <w:pPr>
        <w:tabs>
          <w:tab w:val="left" w:pos="1894"/>
        </w:tabs>
      </w:pPr>
    </w:p>
    <w:p w14:paraId="316D541B" w14:textId="2540F86E" w:rsidR="009E5CEA" w:rsidRDefault="007905B3" w:rsidP="007905B3">
      <w:r>
        <w:t>Type of organisation</w:t>
      </w:r>
      <w:r w:rsidR="00963B16">
        <w:t xml:space="preserve"> – please </w:t>
      </w:r>
      <w:r w:rsidR="009F2FE4">
        <w:t>mark as appropriate.</w:t>
      </w:r>
    </w:p>
    <w:p w14:paraId="5BA81744" w14:textId="77777777" w:rsidR="009F2FE4" w:rsidRDefault="009F2FE4" w:rsidP="007905B3"/>
    <w:tbl>
      <w:tblPr>
        <w:tblStyle w:val="TableGrid"/>
        <w:tblW w:w="0" w:type="auto"/>
        <w:tblLook w:val="04A0" w:firstRow="1" w:lastRow="0" w:firstColumn="1" w:lastColumn="0" w:noHBand="0" w:noVBand="1"/>
      </w:tblPr>
      <w:tblGrid>
        <w:gridCol w:w="279"/>
        <w:gridCol w:w="9349"/>
      </w:tblGrid>
      <w:tr w:rsidR="009F2FE4" w:rsidRPr="005413EB" w14:paraId="58280F9B" w14:textId="77777777" w:rsidTr="00BF2E49">
        <w:tc>
          <w:tcPr>
            <w:tcW w:w="279" w:type="dxa"/>
            <w:tcBorders>
              <w:right w:val="single" w:sz="4" w:space="0" w:color="auto"/>
            </w:tcBorders>
          </w:tcPr>
          <w:p w14:paraId="31880063" w14:textId="0C45813E" w:rsidR="009F2FE4" w:rsidRPr="005413EB" w:rsidRDefault="009F2FE4" w:rsidP="00BF2E49">
            <w:bookmarkStart w:id="0" w:name="_Hlk167804354"/>
          </w:p>
        </w:tc>
        <w:tc>
          <w:tcPr>
            <w:tcW w:w="9349" w:type="dxa"/>
            <w:tcBorders>
              <w:top w:val="nil"/>
              <w:left w:val="single" w:sz="4" w:space="0" w:color="auto"/>
              <w:bottom w:val="nil"/>
              <w:right w:val="nil"/>
            </w:tcBorders>
          </w:tcPr>
          <w:p w14:paraId="49839641" w14:textId="528B228F" w:rsidR="009F2FE4" w:rsidRPr="005413EB" w:rsidRDefault="009F2FE4" w:rsidP="00BF2E49">
            <w:pPr>
              <w:pStyle w:val="Heading21"/>
              <w:rPr>
                <w:b w:val="0"/>
                <w:bCs w:val="0"/>
              </w:rPr>
            </w:pPr>
            <w:r w:rsidRPr="005413EB">
              <w:rPr>
                <w:b w:val="0"/>
                <w:bCs w:val="0"/>
              </w:rPr>
              <w:t>Business</w:t>
            </w:r>
          </w:p>
        </w:tc>
      </w:tr>
    </w:tbl>
    <w:p w14:paraId="13EB9EE7" w14:textId="5B0FDDA6"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7D2DDF9E" w14:textId="77777777" w:rsidTr="00BF2E49">
        <w:tc>
          <w:tcPr>
            <w:tcW w:w="279" w:type="dxa"/>
            <w:tcBorders>
              <w:right w:val="single" w:sz="4" w:space="0" w:color="auto"/>
            </w:tcBorders>
          </w:tcPr>
          <w:p w14:paraId="513BC57B" w14:textId="6898B4A4" w:rsidR="009F2FE4" w:rsidRPr="005413EB" w:rsidRDefault="009F2FE4" w:rsidP="00BF2E49"/>
        </w:tc>
        <w:tc>
          <w:tcPr>
            <w:tcW w:w="9349" w:type="dxa"/>
            <w:tcBorders>
              <w:top w:val="nil"/>
              <w:left w:val="single" w:sz="4" w:space="0" w:color="auto"/>
              <w:bottom w:val="nil"/>
              <w:right w:val="nil"/>
            </w:tcBorders>
          </w:tcPr>
          <w:p w14:paraId="7D13D70C" w14:textId="3E4F00F6" w:rsidR="009F2FE4" w:rsidRPr="005413EB" w:rsidRDefault="009F2FE4" w:rsidP="00BF2E49">
            <w:pPr>
              <w:pStyle w:val="Heading21"/>
              <w:rPr>
                <w:b w:val="0"/>
                <w:bCs w:val="0"/>
              </w:rPr>
            </w:pPr>
            <w:r w:rsidRPr="005413EB">
              <w:rPr>
                <w:b w:val="0"/>
                <w:bCs w:val="0"/>
              </w:rPr>
              <w:t>Community group</w:t>
            </w:r>
          </w:p>
        </w:tc>
      </w:tr>
      <w:bookmarkEnd w:id="0"/>
    </w:tbl>
    <w:p w14:paraId="63E89EC4" w14:textId="77777777"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37F2D83E" w14:textId="77777777" w:rsidTr="00BF2E49">
        <w:tc>
          <w:tcPr>
            <w:tcW w:w="279" w:type="dxa"/>
            <w:tcBorders>
              <w:right w:val="single" w:sz="4" w:space="0" w:color="auto"/>
            </w:tcBorders>
          </w:tcPr>
          <w:p w14:paraId="6E1FB478" w14:textId="77777777" w:rsidR="009F2FE4" w:rsidRPr="005413EB" w:rsidRDefault="009F2FE4" w:rsidP="00BF2E49"/>
        </w:tc>
        <w:tc>
          <w:tcPr>
            <w:tcW w:w="9349" w:type="dxa"/>
            <w:tcBorders>
              <w:top w:val="nil"/>
              <w:left w:val="single" w:sz="4" w:space="0" w:color="auto"/>
              <w:bottom w:val="nil"/>
              <w:right w:val="nil"/>
            </w:tcBorders>
          </w:tcPr>
          <w:p w14:paraId="515B55AE" w14:textId="2483B83A" w:rsidR="0026359D" w:rsidRPr="005413EB" w:rsidRDefault="0026359D" w:rsidP="0026359D">
            <w:pPr>
              <w:pStyle w:val="Heading21"/>
              <w:rPr>
                <w:b w:val="0"/>
                <w:bCs w:val="0"/>
              </w:rPr>
            </w:pPr>
            <w:r w:rsidRPr="005413EB">
              <w:rPr>
                <w:b w:val="0"/>
                <w:bCs w:val="0"/>
              </w:rPr>
              <w:t>Registered charity</w:t>
            </w:r>
          </w:p>
        </w:tc>
      </w:tr>
    </w:tbl>
    <w:p w14:paraId="373CA010" w14:textId="77777777" w:rsidR="00963B16" w:rsidRPr="005413EB" w:rsidRDefault="00963B16" w:rsidP="007905B3"/>
    <w:tbl>
      <w:tblPr>
        <w:tblStyle w:val="TableGrid"/>
        <w:tblW w:w="0" w:type="auto"/>
        <w:tblLook w:val="04A0" w:firstRow="1" w:lastRow="0" w:firstColumn="1" w:lastColumn="0" w:noHBand="0" w:noVBand="1"/>
      </w:tblPr>
      <w:tblGrid>
        <w:gridCol w:w="279"/>
        <w:gridCol w:w="9349"/>
      </w:tblGrid>
      <w:tr w:rsidR="0026359D" w:rsidRPr="005413EB" w14:paraId="192C636E" w14:textId="77777777" w:rsidTr="00BF2E49">
        <w:tc>
          <w:tcPr>
            <w:tcW w:w="279" w:type="dxa"/>
            <w:tcBorders>
              <w:right w:val="single" w:sz="4" w:space="0" w:color="auto"/>
            </w:tcBorders>
          </w:tcPr>
          <w:p w14:paraId="1E111D12" w14:textId="77777777" w:rsidR="0026359D" w:rsidRPr="005413EB" w:rsidRDefault="0026359D" w:rsidP="00BF2E49"/>
        </w:tc>
        <w:tc>
          <w:tcPr>
            <w:tcW w:w="9349" w:type="dxa"/>
            <w:tcBorders>
              <w:top w:val="nil"/>
              <w:left w:val="single" w:sz="4" w:space="0" w:color="auto"/>
              <w:bottom w:val="nil"/>
              <w:right w:val="nil"/>
            </w:tcBorders>
          </w:tcPr>
          <w:p w14:paraId="1194EBF2" w14:textId="5602F57E" w:rsidR="0026359D" w:rsidRPr="005413EB" w:rsidRDefault="00A1056D" w:rsidP="00BF2E49">
            <w:pPr>
              <w:pStyle w:val="Heading21"/>
              <w:rPr>
                <w:b w:val="0"/>
                <w:bCs w:val="0"/>
              </w:rPr>
            </w:pPr>
            <w:r w:rsidRPr="005413EB">
              <w:rPr>
                <w:b w:val="0"/>
                <w:bCs w:val="0"/>
              </w:rPr>
              <w:t>Voluntary group</w:t>
            </w:r>
          </w:p>
        </w:tc>
      </w:tr>
    </w:tbl>
    <w:p w14:paraId="56EF357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641B748B" w14:textId="77777777" w:rsidTr="00BF2E49">
        <w:tc>
          <w:tcPr>
            <w:tcW w:w="279" w:type="dxa"/>
            <w:tcBorders>
              <w:right w:val="single" w:sz="4" w:space="0" w:color="auto"/>
            </w:tcBorders>
          </w:tcPr>
          <w:p w14:paraId="31E42E5E" w14:textId="77777777" w:rsidR="0026359D" w:rsidRPr="005413EB" w:rsidRDefault="0026359D" w:rsidP="00BF2E49"/>
        </w:tc>
        <w:tc>
          <w:tcPr>
            <w:tcW w:w="9349" w:type="dxa"/>
            <w:tcBorders>
              <w:top w:val="nil"/>
              <w:left w:val="single" w:sz="4" w:space="0" w:color="auto"/>
              <w:bottom w:val="nil"/>
              <w:right w:val="nil"/>
            </w:tcBorders>
          </w:tcPr>
          <w:p w14:paraId="19D38ED6" w14:textId="099D2DD7" w:rsidR="0026359D" w:rsidRPr="005413EB" w:rsidRDefault="00247592" w:rsidP="00BF2E49">
            <w:pPr>
              <w:pStyle w:val="Heading21"/>
              <w:rPr>
                <w:b w:val="0"/>
                <w:bCs w:val="0"/>
              </w:rPr>
            </w:pPr>
            <w:r w:rsidRPr="005413EB">
              <w:rPr>
                <w:b w:val="0"/>
                <w:bCs w:val="0"/>
              </w:rPr>
              <w:t xml:space="preserve">Town, </w:t>
            </w:r>
            <w:proofErr w:type="gramStart"/>
            <w:r w:rsidRPr="005413EB">
              <w:rPr>
                <w:b w:val="0"/>
                <w:bCs w:val="0"/>
              </w:rPr>
              <w:t>Parish</w:t>
            </w:r>
            <w:proofErr w:type="gramEnd"/>
            <w:r w:rsidRPr="005413EB">
              <w:rPr>
                <w:b w:val="0"/>
                <w:bCs w:val="0"/>
              </w:rPr>
              <w:t xml:space="preserve"> or Community Council</w:t>
            </w:r>
          </w:p>
        </w:tc>
      </w:tr>
    </w:tbl>
    <w:p w14:paraId="0C52D94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5FB9AA23" w14:textId="77777777" w:rsidTr="00BF2E49">
        <w:tc>
          <w:tcPr>
            <w:tcW w:w="279" w:type="dxa"/>
            <w:tcBorders>
              <w:right w:val="single" w:sz="4" w:space="0" w:color="auto"/>
            </w:tcBorders>
          </w:tcPr>
          <w:p w14:paraId="616752E3" w14:textId="77777777" w:rsidR="0026359D" w:rsidRPr="005413EB" w:rsidRDefault="0026359D" w:rsidP="00BF2E49"/>
        </w:tc>
        <w:tc>
          <w:tcPr>
            <w:tcW w:w="9349" w:type="dxa"/>
            <w:tcBorders>
              <w:top w:val="nil"/>
              <w:left w:val="single" w:sz="4" w:space="0" w:color="auto"/>
              <w:bottom w:val="nil"/>
              <w:right w:val="nil"/>
            </w:tcBorders>
          </w:tcPr>
          <w:p w14:paraId="53E3A83A" w14:textId="40659FC5" w:rsidR="00DD72AF" w:rsidRPr="005413EB" w:rsidRDefault="00DD72AF" w:rsidP="00DD72AF">
            <w:pPr>
              <w:pStyle w:val="Heading21"/>
              <w:rPr>
                <w:b w:val="0"/>
                <w:bCs w:val="0"/>
              </w:rPr>
            </w:pPr>
            <w:r w:rsidRPr="005413EB">
              <w:rPr>
                <w:b w:val="0"/>
                <w:bCs w:val="0"/>
              </w:rPr>
              <w:t>Education provider</w:t>
            </w:r>
          </w:p>
        </w:tc>
      </w:tr>
    </w:tbl>
    <w:p w14:paraId="1F7792FF" w14:textId="77777777" w:rsidR="00DD72AF" w:rsidRPr="005413EB" w:rsidRDefault="00DD72AF" w:rsidP="00DD72AF"/>
    <w:tbl>
      <w:tblPr>
        <w:tblStyle w:val="TableGrid"/>
        <w:tblW w:w="0" w:type="auto"/>
        <w:tblLook w:val="04A0" w:firstRow="1" w:lastRow="0" w:firstColumn="1" w:lastColumn="0" w:noHBand="0" w:noVBand="1"/>
      </w:tblPr>
      <w:tblGrid>
        <w:gridCol w:w="279"/>
        <w:gridCol w:w="9349"/>
      </w:tblGrid>
      <w:tr w:rsidR="0026648F" w:rsidRPr="005413EB" w14:paraId="1E18BD69" w14:textId="77777777" w:rsidTr="00BF2E49">
        <w:tc>
          <w:tcPr>
            <w:tcW w:w="279" w:type="dxa"/>
            <w:tcBorders>
              <w:right w:val="single" w:sz="4" w:space="0" w:color="auto"/>
            </w:tcBorders>
          </w:tcPr>
          <w:p w14:paraId="4555B8D5" w14:textId="77777777" w:rsidR="0026648F" w:rsidRPr="005413EB" w:rsidRDefault="0026648F" w:rsidP="00BF2E49"/>
        </w:tc>
        <w:tc>
          <w:tcPr>
            <w:tcW w:w="9349" w:type="dxa"/>
            <w:tcBorders>
              <w:top w:val="nil"/>
              <w:left w:val="single" w:sz="4" w:space="0" w:color="auto"/>
              <w:bottom w:val="nil"/>
              <w:right w:val="nil"/>
            </w:tcBorders>
          </w:tcPr>
          <w:p w14:paraId="04A08B9D" w14:textId="2E306B3A" w:rsidR="00B81821" w:rsidRPr="005413EB" w:rsidRDefault="00662AC7" w:rsidP="00B81821">
            <w:pPr>
              <w:pStyle w:val="Heading21"/>
              <w:rPr>
                <w:b w:val="0"/>
                <w:bCs w:val="0"/>
              </w:rPr>
            </w:pPr>
            <w:r w:rsidRPr="005413EB">
              <w:rPr>
                <w:b w:val="0"/>
                <w:bCs w:val="0"/>
              </w:rPr>
              <w:t xml:space="preserve">Other – please </w:t>
            </w:r>
            <w:r w:rsidR="00FC7AF7" w:rsidRPr="005413EB">
              <w:rPr>
                <w:b w:val="0"/>
                <w:bCs w:val="0"/>
              </w:rPr>
              <w:t>specify</w:t>
            </w:r>
          </w:p>
        </w:tc>
      </w:tr>
    </w:tbl>
    <w:p w14:paraId="68D81976" w14:textId="565FF641" w:rsidR="0026648F" w:rsidRDefault="0084198C" w:rsidP="00DD72AF">
      <w:r>
        <w:rPr>
          <w:noProof/>
        </w:rPr>
        <mc:AlternateContent>
          <mc:Choice Requires="wps">
            <w:drawing>
              <wp:inline distT="0" distB="0" distL="0" distR="0" wp14:anchorId="3A76FA9F" wp14:editId="01798BE5">
                <wp:extent cx="6637020" cy="381000"/>
                <wp:effectExtent l="0" t="0" r="11430" b="1905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1758636026"/>
                              <w:temporary/>
                              <w:showingPlcHdr/>
                              <w15:appearance w15:val="hidden"/>
                            </w:sdtPr>
                            <w:sdtContent>
                              <w:p w14:paraId="3900024E" w14:textId="77777777" w:rsidR="0084198C" w:rsidRDefault="0084198C" w:rsidP="0084198C"/>
                            </w:sdtContent>
                          </w:sdt>
                        </w:txbxContent>
                      </wps:txbx>
                      <wps:bodyPr rot="0" vert="horz" wrap="square" lIns="91440" tIns="45720" rIns="91440" bIns="45720" anchor="t" anchorCtr="0">
                        <a:noAutofit/>
                      </wps:bodyPr>
                    </wps:wsp>
                  </a:graphicData>
                </a:graphic>
              </wp:inline>
            </w:drawing>
          </mc:Choice>
          <mc:Fallback>
            <w:pict>
              <v:shape w14:anchorId="3A76FA9F" id="_x0000_s1032"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Nj0AWRYCAAAmBAAADgAAAAAAAAAAAAAAAAAuAgAAZHJzL2Uyb0RvYy54bWxQSwECLQAUAAYACAAA&#10;ACEAdV6rs9wAAAAFAQAADwAAAAAAAAAAAAAAAABwBAAAZHJzL2Rvd25yZXYueG1sUEsFBgAAAAAE&#10;AAQA8wAAAHkFAAAAAA==&#10;">
                <v:textbox>
                  <w:txbxContent>
                    <w:sdt>
                      <w:sdtPr>
                        <w:id w:val="1758636026"/>
                        <w:temporary/>
                        <w:showingPlcHdr/>
                        <w15:appearance w15:val="hidden"/>
                      </w:sdtPr>
                      <w:sdtContent>
                        <w:p w14:paraId="3900024E" w14:textId="77777777" w:rsidR="0084198C" w:rsidRDefault="0084198C" w:rsidP="0084198C"/>
                      </w:sdtContent>
                    </w:sdt>
                  </w:txbxContent>
                </v:textbox>
                <w10:anchorlock/>
              </v:shape>
            </w:pict>
          </mc:Fallback>
        </mc:AlternateContent>
      </w:r>
    </w:p>
    <w:p w14:paraId="59D0978D" w14:textId="0B807E0D" w:rsidR="00805541" w:rsidRDefault="003C4E3D" w:rsidP="00D747F3">
      <w:pPr>
        <w:pStyle w:val="Heading1"/>
      </w:pPr>
      <w:r>
        <w:t>Are you applying for top-up funding or to open a new pantry?</w:t>
      </w:r>
    </w:p>
    <w:p w14:paraId="6C06180F" w14:textId="77777777" w:rsidR="003C4E3D" w:rsidRPr="003C4E3D" w:rsidRDefault="003C4E3D" w:rsidP="003C4E3D"/>
    <w:tbl>
      <w:tblPr>
        <w:tblStyle w:val="TableGrid"/>
        <w:tblW w:w="0" w:type="auto"/>
        <w:tblLook w:val="04A0" w:firstRow="1" w:lastRow="0" w:firstColumn="1" w:lastColumn="0" w:noHBand="0" w:noVBand="1"/>
      </w:tblPr>
      <w:tblGrid>
        <w:gridCol w:w="279"/>
        <w:gridCol w:w="9349"/>
      </w:tblGrid>
      <w:tr w:rsidR="003C4E3D" w:rsidRPr="005413EB" w14:paraId="51FE0BAA" w14:textId="77777777" w:rsidTr="006279FE">
        <w:tc>
          <w:tcPr>
            <w:tcW w:w="279" w:type="dxa"/>
            <w:tcBorders>
              <w:right w:val="single" w:sz="4" w:space="0" w:color="auto"/>
            </w:tcBorders>
          </w:tcPr>
          <w:p w14:paraId="5DBBCCF6" w14:textId="77777777" w:rsidR="003C4E3D" w:rsidRPr="005413EB" w:rsidRDefault="003C4E3D" w:rsidP="006279FE"/>
        </w:tc>
        <w:tc>
          <w:tcPr>
            <w:tcW w:w="9349" w:type="dxa"/>
            <w:tcBorders>
              <w:top w:val="nil"/>
              <w:left w:val="single" w:sz="4" w:space="0" w:color="auto"/>
              <w:bottom w:val="nil"/>
              <w:right w:val="nil"/>
            </w:tcBorders>
          </w:tcPr>
          <w:p w14:paraId="08B2E4BE" w14:textId="1121CD95" w:rsidR="003C4E3D" w:rsidRPr="005413EB" w:rsidRDefault="002D4DD3" w:rsidP="006279FE">
            <w:pPr>
              <w:pStyle w:val="Heading21"/>
              <w:rPr>
                <w:b w:val="0"/>
                <w:bCs w:val="0"/>
              </w:rPr>
            </w:pPr>
            <w:r>
              <w:rPr>
                <w:b w:val="0"/>
                <w:bCs w:val="0"/>
              </w:rPr>
              <w:t>Top-up funding – complete the next section</w:t>
            </w:r>
          </w:p>
        </w:tc>
      </w:tr>
    </w:tbl>
    <w:p w14:paraId="1A124CE8" w14:textId="77777777" w:rsidR="003C4E3D" w:rsidRPr="005413EB" w:rsidRDefault="003C4E3D" w:rsidP="003C4E3D"/>
    <w:tbl>
      <w:tblPr>
        <w:tblStyle w:val="TableGrid"/>
        <w:tblW w:w="0" w:type="auto"/>
        <w:tblLook w:val="04A0" w:firstRow="1" w:lastRow="0" w:firstColumn="1" w:lastColumn="0" w:noHBand="0" w:noVBand="1"/>
      </w:tblPr>
      <w:tblGrid>
        <w:gridCol w:w="279"/>
        <w:gridCol w:w="9349"/>
      </w:tblGrid>
      <w:tr w:rsidR="003C4E3D" w:rsidRPr="005413EB" w14:paraId="6E83912D" w14:textId="77777777" w:rsidTr="006279FE">
        <w:tc>
          <w:tcPr>
            <w:tcW w:w="279" w:type="dxa"/>
            <w:tcBorders>
              <w:right w:val="single" w:sz="4" w:space="0" w:color="auto"/>
            </w:tcBorders>
          </w:tcPr>
          <w:p w14:paraId="4B1D1315" w14:textId="77777777" w:rsidR="003C4E3D" w:rsidRPr="005413EB" w:rsidRDefault="003C4E3D" w:rsidP="006279FE"/>
        </w:tc>
        <w:tc>
          <w:tcPr>
            <w:tcW w:w="9349" w:type="dxa"/>
            <w:tcBorders>
              <w:top w:val="nil"/>
              <w:left w:val="single" w:sz="4" w:space="0" w:color="auto"/>
              <w:bottom w:val="nil"/>
              <w:right w:val="nil"/>
            </w:tcBorders>
          </w:tcPr>
          <w:p w14:paraId="3571EC50" w14:textId="4082D209" w:rsidR="003C4E3D" w:rsidRPr="005413EB" w:rsidRDefault="002D4DD3" w:rsidP="006279FE">
            <w:pPr>
              <w:pStyle w:val="Heading21"/>
              <w:rPr>
                <w:b w:val="0"/>
                <w:bCs w:val="0"/>
              </w:rPr>
            </w:pPr>
            <w:r>
              <w:rPr>
                <w:b w:val="0"/>
                <w:bCs w:val="0"/>
              </w:rPr>
              <w:t xml:space="preserve">New pantry – </w:t>
            </w:r>
            <w:hyperlink w:anchor="_About_the_grant" w:history="1">
              <w:r w:rsidR="00F030FB" w:rsidRPr="00F030FB">
                <w:rPr>
                  <w:rStyle w:val="Hyperlink"/>
                  <w:b w:val="0"/>
                  <w:bCs w:val="0"/>
                </w:rPr>
                <w:t>skip</w:t>
              </w:r>
              <w:r w:rsidRPr="00F030FB">
                <w:rPr>
                  <w:rStyle w:val="Hyperlink"/>
                  <w:b w:val="0"/>
                  <w:bCs w:val="0"/>
                </w:rPr>
                <w:t xml:space="preserve"> to </w:t>
              </w:r>
              <w:r w:rsidR="00F030FB" w:rsidRPr="00F030FB">
                <w:rPr>
                  <w:rStyle w:val="Hyperlink"/>
                  <w:b w:val="0"/>
                  <w:bCs w:val="0"/>
                </w:rPr>
                <w:t>‘</w:t>
              </w:r>
              <w:r w:rsidRPr="00F030FB">
                <w:rPr>
                  <w:rStyle w:val="Hyperlink"/>
                  <w:b w:val="0"/>
                  <w:bCs w:val="0"/>
                </w:rPr>
                <w:t>About the grant</w:t>
              </w:r>
              <w:r w:rsidR="00F030FB" w:rsidRPr="00F030FB">
                <w:rPr>
                  <w:rStyle w:val="Hyperlink"/>
                  <w:b w:val="0"/>
                  <w:bCs w:val="0"/>
                </w:rPr>
                <w:t>’ section</w:t>
              </w:r>
            </w:hyperlink>
          </w:p>
        </w:tc>
      </w:tr>
    </w:tbl>
    <w:p w14:paraId="03C868A2" w14:textId="77777777" w:rsidR="003C4E3D" w:rsidRPr="003C4E3D" w:rsidRDefault="003C4E3D" w:rsidP="003C4E3D"/>
    <w:p w14:paraId="4F4E8F6F" w14:textId="70C1E73A" w:rsidR="008F1C20" w:rsidRDefault="00B81821" w:rsidP="00D747F3">
      <w:pPr>
        <w:pStyle w:val="Heading1"/>
      </w:pPr>
      <w:r>
        <w:t>About</w:t>
      </w:r>
      <w:r w:rsidR="00804024">
        <w:t xml:space="preserve"> your current services</w:t>
      </w:r>
    </w:p>
    <w:p w14:paraId="62025A2B" w14:textId="77777777" w:rsidR="00960B4B" w:rsidRPr="00960B4B" w:rsidRDefault="00960B4B" w:rsidP="00960B4B"/>
    <w:p w14:paraId="2C629CCD" w14:textId="466316AB" w:rsidR="00067B3A" w:rsidRDefault="000F0577" w:rsidP="00067B3A">
      <w:r>
        <w:t>Current opening hours</w:t>
      </w:r>
    </w:p>
    <w:p w14:paraId="77253979" w14:textId="79FAD29C" w:rsidR="008F1C20" w:rsidRDefault="00C07428" w:rsidP="00067B3A">
      <w:r>
        <w:rPr>
          <w:noProof/>
        </w:rPr>
        <mc:AlternateContent>
          <mc:Choice Requires="wps">
            <w:drawing>
              <wp:inline distT="0" distB="0" distL="0" distR="0" wp14:anchorId="266EB464" wp14:editId="000B34C7">
                <wp:extent cx="6637020" cy="381000"/>
                <wp:effectExtent l="0" t="0" r="11430"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672955268"/>
                              <w:temporary/>
                              <w:showingPlcHdr/>
                              <w15:appearance w15:val="hidden"/>
                            </w:sdtPr>
                            <w:sdtContent>
                              <w:p w14:paraId="75E924B5"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266EB464" id="_x0000_s1033"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5IpurxYCAAAmBAAADgAAAAAAAAAAAAAAAAAuAgAAZHJzL2Uyb0RvYy54bWxQSwECLQAUAAYACAAA&#10;ACEAdV6rs9wAAAAFAQAADwAAAAAAAAAAAAAAAABwBAAAZHJzL2Rvd25yZXYueG1sUEsFBgAAAAAE&#10;AAQA8wAAAHkFAAAAAA==&#10;">
                <v:textbox>
                  <w:txbxContent>
                    <w:sdt>
                      <w:sdtPr>
                        <w:id w:val="-672955268"/>
                        <w:temporary/>
                        <w:showingPlcHdr/>
                        <w15:appearance w15:val="hidden"/>
                      </w:sdtPr>
                      <w:sdtContent>
                        <w:p w14:paraId="75E924B5" w14:textId="77777777" w:rsidR="00C07428" w:rsidRDefault="00C07428" w:rsidP="00C07428"/>
                      </w:sdtContent>
                    </w:sdt>
                  </w:txbxContent>
                </v:textbox>
                <w10:anchorlock/>
              </v:shape>
            </w:pict>
          </mc:Fallback>
        </mc:AlternateContent>
      </w:r>
    </w:p>
    <w:p w14:paraId="70B5A9FF" w14:textId="77777777" w:rsidR="00B2718F" w:rsidRDefault="00B2718F" w:rsidP="00067B3A"/>
    <w:p w14:paraId="5E263B63" w14:textId="5C941199" w:rsidR="00067B3A" w:rsidRDefault="009C6424" w:rsidP="00067B3A">
      <w:r>
        <w:t xml:space="preserve">Number </w:t>
      </w:r>
      <w:r w:rsidR="000F0577">
        <w:t>of average weekly visits</w:t>
      </w:r>
    </w:p>
    <w:p w14:paraId="1D9F6557" w14:textId="154FDC79" w:rsidR="008F1C20" w:rsidRDefault="00C07428" w:rsidP="00067B3A">
      <w:r>
        <w:rPr>
          <w:noProof/>
        </w:rPr>
        <mc:AlternateContent>
          <mc:Choice Requires="wps">
            <w:drawing>
              <wp:inline distT="0" distB="0" distL="0" distR="0" wp14:anchorId="33C9CBA0" wp14:editId="5F957F68">
                <wp:extent cx="6637020" cy="381000"/>
                <wp:effectExtent l="0" t="0" r="11430" b="1905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1105272588"/>
                              <w:temporary/>
                              <w:showingPlcHdr/>
                              <w15:appearance w15:val="hidden"/>
                            </w:sdtPr>
                            <w:sdtContent>
                              <w:p w14:paraId="25428C3F"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33C9CBA0" id="_x0000_s1034"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jSBF3xYCAAAmBAAADgAAAAAAAAAAAAAAAAAuAgAAZHJzL2Uyb0RvYy54bWxQSwECLQAUAAYACAAA&#10;ACEAdV6rs9wAAAAFAQAADwAAAAAAAAAAAAAAAABwBAAAZHJzL2Rvd25yZXYueG1sUEsFBgAAAAAE&#10;AAQA8wAAAHkFAAAAAA==&#10;">
                <v:textbox>
                  <w:txbxContent>
                    <w:sdt>
                      <w:sdtPr>
                        <w:id w:val="-1105272588"/>
                        <w:temporary/>
                        <w:showingPlcHdr/>
                        <w15:appearance w15:val="hidden"/>
                      </w:sdtPr>
                      <w:sdtContent>
                        <w:p w14:paraId="25428C3F" w14:textId="77777777" w:rsidR="00C07428" w:rsidRDefault="00C07428" w:rsidP="00C07428"/>
                      </w:sdtContent>
                    </w:sdt>
                  </w:txbxContent>
                </v:textbox>
                <w10:anchorlock/>
              </v:shape>
            </w:pict>
          </mc:Fallback>
        </mc:AlternateContent>
      </w:r>
    </w:p>
    <w:p w14:paraId="13EA3F2C" w14:textId="77777777" w:rsidR="005F568F" w:rsidRDefault="005F568F" w:rsidP="00067B3A"/>
    <w:p w14:paraId="65347397" w14:textId="77777777" w:rsidR="00772097" w:rsidRDefault="00772097" w:rsidP="00772097">
      <w:r>
        <w:t xml:space="preserve">What is your current cost of delivery based on the last six-months? </w:t>
      </w:r>
    </w:p>
    <w:p w14:paraId="2A8D7EA5" w14:textId="383D987D" w:rsidR="005F568F" w:rsidRDefault="00772097" w:rsidP="00772097">
      <w:r>
        <w:t>(</w:t>
      </w:r>
      <w:proofErr w:type="gramStart"/>
      <w:r>
        <w:t>total</w:t>
      </w:r>
      <w:proofErr w:type="gramEnd"/>
      <w:r>
        <w:t xml:space="preserve"> expenses divided by the number of visits)</w:t>
      </w:r>
    </w:p>
    <w:p w14:paraId="114058BC" w14:textId="4F0EE936" w:rsidR="005F568F" w:rsidRDefault="00C07428" w:rsidP="005F568F">
      <w:r>
        <w:rPr>
          <w:noProof/>
        </w:rPr>
        <mc:AlternateContent>
          <mc:Choice Requires="wps">
            <w:drawing>
              <wp:inline distT="0" distB="0" distL="0" distR="0" wp14:anchorId="0A15AD17" wp14:editId="7C9DF11E">
                <wp:extent cx="6637020" cy="381000"/>
                <wp:effectExtent l="0" t="0" r="11430" b="1905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229112684"/>
                              <w:temporary/>
                              <w:showingPlcHdr/>
                              <w15:appearance w15:val="hidden"/>
                            </w:sdtPr>
                            <w:sdtContent>
                              <w:p w14:paraId="5E2874B7"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0A15AD17" id="_x0000_s1035"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X5crKRYCAAAmBAAADgAAAAAAAAAAAAAAAAAuAgAAZHJzL2Uyb0RvYy54bWxQSwECLQAUAAYACAAA&#10;ACEAdV6rs9wAAAAFAQAADwAAAAAAAAAAAAAAAABwBAAAZHJzL2Rvd25yZXYueG1sUEsFBgAAAAAE&#10;AAQA8wAAAHkFAAAAAA==&#10;">
                <v:textbox>
                  <w:txbxContent>
                    <w:sdt>
                      <w:sdtPr>
                        <w:id w:val="229112684"/>
                        <w:temporary/>
                        <w:showingPlcHdr/>
                        <w15:appearance w15:val="hidden"/>
                      </w:sdtPr>
                      <w:sdtContent>
                        <w:p w14:paraId="5E2874B7" w14:textId="77777777" w:rsidR="00C07428" w:rsidRDefault="00C07428" w:rsidP="00C07428"/>
                      </w:sdtContent>
                    </w:sdt>
                  </w:txbxContent>
                </v:textbox>
                <w10:anchorlock/>
              </v:shape>
            </w:pict>
          </mc:Fallback>
        </mc:AlternateContent>
      </w:r>
    </w:p>
    <w:p w14:paraId="6C98E123" w14:textId="77777777" w:rsidR="005F568F" w:rsidRDefault="005F568F" w:rsidP="005F568F"/>
    <w:p w14:paraId="479B681A" w14:textId="78459958" w:rsidR="003C0819" w:rsidRDefault="003C0819" w:rsidP="005F568F">
      <w:r>
        <w:t>C</w:t>
      </w:r>
      <w:r w:rsidRPr="003C0819">
        <w:t xml:space="preserve">urrent balance of your pantry bank account </w:t>
      </w:r>
    </w:p>
    <w:p w14:paraId="648C3550" w14:textId="338EDBB0" w:rsidR="00E06BFE" w:rsidRPr="00BC5FCA" w:rsidRDefault="00C07428">
      <w:r>
        <w:rPr>
          <w:noProof/>
        </w:rPr>
        <mc:AlternateContent>
          <mc:Choice Requires="wps">
            <w:drawing>
              <wp:inline distT="0" distB="0" distL="0" distR="0" wp14:anchorId="418F003F" wp14:editId="260953A5">
                <wp:extent cx="6637020" cy="381000"/>
                <wp:effectExtent l="0" t="0" r="11430" b="1905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897240909"/>
                              <w:temporary/>
                              <w:showingPlcHdr/>
                              <w15:appearance w15:val="hidden"/>
                            </w:sdtPr>
                            <w:sdtContent>
                              <w:p w14:paraId="164F3BA2"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418F003F" id="_x0000_s1036"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6t14BxYCAAAnBAAADgAAAAAAAAAAAAAAAAAuAgAAZHJzL2Uyb0RvYy54bWxQSwECLQAUAAYACAAA&#10;ACEAdV6rs9wAAAAFAQAADwAAAAAAAAAAAAAAAABwBAAAZHJzL2Rvd25yZXYueG1sUEsFBgAAAAAE&#10;AAQA8wAAAHkFAAAAAA==&#10;">
                <v:textbox>
                  <w:txbxContent>
                    <w:sdt>
                      <w:sdtPr>
                        <w:id w:val="897240909"/>
                        <w:temporary/>
                        <w:showingPlcHdr/>
                        <w15:appearance w15:val="hidden"/>
                      </w:sdtPr>
                      <w:sdtContent>
                        <w:p w14:paraId="164F3BA2" w14:textId="77777777" w:rsidR="00C07428" w:rsidRDefault="00C07428" w:rsidP="00C07428"/>
                      </w:sdtContent>
                    </w:sdt>
                  </w:txbxContent>
                </v:textbox>
                <w10:anchorlock/>
              </v:shape>
            </w:pict>
          </mc:Fallback>
        </mc:AlternateContent>
      </w:r>
    </w:p>
    <w:p w14:paraId="71E62AB5" w14:textId="5F63E446" w:rsidR="00116D94" w:rsidRDefault="00807FBF" w:rsidP="00390A42">
      <w:pPr>
        <w:pStyle w:val="Heading1"/>
      </w:pPr>
      <w:bookmarkStart w:id="1" w:name="_About_the_grant"/>
      <w:bookmarkEnd w:id="1"/>
      <w:r>
        <w:t>About the grant</w:t>
      </w:r>
    </w:p>
    <w:p w14:paraId="44525A92" w14:textId="77777777" w:rsidR="00807FBF" w:rsidRPr="00807FBF" w:rsidRDefault="00807FBF" w:rsidP="00807FBF"/>
    <w:p w14:paraId="3970F7B9" w14:textId="2398B5BB" w:rsidR="00807FBF" w:rsidRDefault="00DF5E5D" w:rsidP="00807FBF">
      <w:r>
        <w:t xml:space="preserve">Amount of </w:t>
      </w:r>
      <w:r w:rsidR="00807FBF">
        <w:t xml:space="preserve">funding </w:t>
      </w:r>
      <w:r w:rsidR="00D020F0">
        <w:t xml:space="preserve">you are </w:t>
      </w:r>
      <w:r w:rsidR="00807FBF">
        <w:t>asking</w:t>
      </w:r>
      <w:r w:rsidR="00D020F0">
        <w:t xml:space="preserve"> for</w:t>
      </w:r>
      <w:r w:rsidR="00807FBF">
        <w:t xml:space="preserve"> </w:t>
      </w:r>
      <w:r w:rsidR="00330539">
        <w:t>in pounds (£)</w:t>
      </w:r>
    </w:p>
    <w:p w14:paraId="6268FF69" w14:textId="2DB9A53E" w:rsidR="00807FBF" w:rsidRDefault="00C07428" w:rsidP="00807FBF">
      <w:r>
        <w:rPr>
          <w:noProof/>
        </w:rPr>
        <mc:AlternateContent>
          <mc:Choice Requires="wps">
            <w:drawing>
              <wp:inline distT="0" distB="0" distL="0" distR="0" wp14:anchorId="4604FE36" wp14:editId="48992A6B">
                <wp:extent cx="6637020" cy="381000"/>
                <wp:effectExtent l="0" t="0" r="11430" b="1905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1112781520"/>
                              <w:temporary/>
                              <w:showingPlcHdr/>
                              <w15:appearance w15:val="hidden"/>
                            </w:sdtPr>
                            <w:sdtContent>
                              <w:p w14:paraId="1D68134E"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4604FE36" id="_x0000_s1037"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">
                <v:textbox>
                  <w:txbxContent>
                    <w:sdt>
                      <w:sdtPr>
                        <w:id w:val="1112781520"/>
                        <w:temporary/>
                        <w:showingPlcHdr/>
                        <w15:appearance w15:val="hidden"/>
                      </w:sdtPr>
                      <w:sdtContent>
                        <w:p w14:paraId="1D68134E" w14:textId="77777777" w:rsidR="00C07428" w:rsidRDefault="00C07428" w:rsidP="00C07428"/>
                      </w:sdtContent>
                    </w:sdt>
                  </w:txbxContent>
                </v:textbox>
                <w10:anchorlock/>
              </v:shape>
            </w:pict>
          </mc:Fallback>
        </mc:AlternateContent>
      </w:r>
    </w:p>
    <w:p w14:paraId="711B5C1F" w14:textId="77777777" w:rsidR="00807FBF" w:rsidRDefault="00807FBF" w:rsidP="00807FBF"/>
    <w:p w14:paraId="41AA1091" w14:textId="13BF4182" w:rsidR="00807FBF" w:rsidRDefault="00807FBF" w:rsidP="00807FBF">
      <w:r>
        <w:t>Expected admin costs</w:t>
      </w:r>
      <w:r w:rsidR="00DF5E5D">
        <w:t xml:space="preserve"> in pounds (£)</w:t>
      </w:r>
    </w:p>
    <w:p w14:paraId="344A5588" w14:textId="43C3DF75" w:rsidR="00807FBF" w:rsidRDefault="00C07428" w:rsidP="00807FBF">
      <w:r>
        <w:rPr>
          <w:noProof/>
        </w:rPr>
        <mc:AlternateContent>
          <mc:Choice Requires="wps">
            <w:drawing>
              <wp:inline distT="0" distB="0" distL="0" distR="0" wp14:anchorId="4C605B4D" wp14:editId="279B83F9">
                <wp:extent cx="6637020" cy="381000"/>
                <wp:effectExtent l="0" t="0" r="11430" b="1905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81000"/>
                        </a:xfrm>
                        <a:prstGeom prst="rect">
                          <a:avLst/>
                        </a:prstGeom>
                        <a:solidFill>
                          <a:srgbClr val="FFFFFF"/>
                        </a:solidFill>
                        <a:ln w="9525">
                          <a:solidFill>
                            <a:srgbClr val="000000"/>
                          </a:solidFill>
                          <a:miter lim="800000"/>
                          <a:headEnd/>
                          <a:tailEnd/>
                        </a:ln>
                      </wps:spPr>
                      <wps:txbx>
                        <w:txbxContent>
                          <w:sdt>
                            <w:sdtPr>
                              <w:id w:val="1309666260"/>
                              <w:temporary/>
                              <w:showingPlcHdr/>
                              <w15:appearance w15:val="hidden"/>
                            </w:sdtPr>
                            <w:sdtContent>
                              <w:p w14:paraId="4C8BFF20"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4C605B4D" id="_x0000_s1038" type="#_x0000_t202" style="width:522.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">
                <v:textbox>
                  <w:txbxContent>
                    <w:sdt>
                      <w:sdtPr>
                        <w:id w:val="1309666260"/>
                        <w:temporary/>
                        <w:showingPlcHdr/>
                        <w15:appearance w15:val="hidden"/>
                      </w:sdtPr>
                      <w:sdtContent>
                        <w:p w14:paraId="4C8BFF20" w14:textId="77777777" w:rsidR="00C07428" w:rsidRDefault="00C07428" w:rsidP="00C07428"/>
                      </w:sdtContent>
                    </w:sdt>
                  </w:txbxContent>
                </v:textbox>
                <w10:anchorlock/>
              </v:shape>
            </w:pict>
          </mc:Fallback>
        </mc:AlternateContent>
      </w:r>
    </w:p>
    <w:p w14:paraId="22C0077E" w14:textId="77777777" w:rsidR="00807FBF" w:rsidRPr="00BC5FCA" w:rsidRDefault="00807FBF" w:rsidP="00807FBF"/>
    <w:p w14:paraId="230AF1A9" w14:textId="51E07A94" w:rsidR="00F72039" w:rsidRDefault="00810D27" w:rsidP="00852EA5">
      <w:pPr>
        <w:pStyle w:val="Heading21"/>
      </w:pPr>
      <w:r>
        <w:t xml:space="preserve">Breakdown of </w:t>
      </w:r>
      <w:r w:rsidR="004A5B7D">
        <w:t xml:space="preserve">operating </w:t>
      </w:r>
      <w:r>
        <w:t>costs</w:t>
      </w:r>
    </w:p>
    <w:p w14:paraId="357365A9" w14:textId="77777777" w:rsidR="00852EA5" w:rsidRPr="00852EA5" w:rsidRDefault="00852EA5" w:rsidP="00852EA5"/>
    <w:p w14:paraId="746F94AC" w14:textId="28564AD0" w:rsidR="00F339D2" w:rsidRDefault="006D6E1B" w:rsidP="00F72039">
      <w:r>
        <w:t xml:space="preserve">The parameters may be useful for you to consider in terms of operating </w:t>
      </w:r>
      <w:proofErr w:type="gramStart"/>
      <w:r>
        <w:t>costs</w:t>
      </w:r>
      <w:proofErr w:type="gramEnd"/>
    </w:p>
    <w:tbl>
      <w:tblPr>
        <w:tblStyle w:val="TableGrid"/>
        <w:tblW w:w="0" w:type="auto"/>
        <w:tblLook w:val="04A0" w:firstRow="1" w:lastRow="0" w:firstColumn="1" w:lastColumn="0" w:noHBand="0" w:noVBand="1"/>
      </w:tblPr>
      <w:tblGrid>
        <w:gridCol w:w="8095"/>
        <w:gridCol w:w="2361"/>
      </w:tblGrid>
      <w:tr w:rsidR="00C35CCF" w14:paraId="29B72D55" w14:textId="77777777" w:rsidTr="00EA5046">
        <w:tc>
          <w:tcPr>
            <w:tcW w:w="8095" w:type="dxa"/>
          </w:tcPr>
          <w:p w14:paraId="58242AE2" w14:textId="32F780B3" w:rsidR="00C35CCF" w:rsidRDefault="00C35CCF" w:rsidP="00F72039">
            <w:r>
              <w:t>Parameter</w:t>
            </w:r>
          </w:p>
        </w:tc>
        <w:tc>
          <w:tcPr>
            <w:tcW w:w="2361" w:type="dxa"/>
          </w:tcPr>
          <w:p w14:paraId="7E8E0733" w14:textId="3CCF208A" w:rsidR="00C35CCF" w:rsidRDefault="00F339D2" w:rsidP="00F72039">
            <w:r>
              <w:t>Cost</w:t>
            </w:r>
          </w:p>
        </w:tc>
      </w:tr>
      <w:tr w:rsidR="00C35CCF" w14:paraId="63E8A5CD" w14:textId="77777777" w:rsidTr="00EA5046">
        <w:tc>
          <w:tcPr>
            <w:tcW w:w="8095" w:type="dxa"/>
          </w:tcPr>
          <w:p w14:paraId="1F7E11A5" w14:textId="77777777" w:rsidR="00C35CCF" w:rsidRDefault="006D6E1B" w:rsidP="00F72039">
            <w:r>
              <w:t>Staffin</w:t>
            </w:r>
            <w:r w:rsidR="00427E5F">
              <w:t>g - approximately 25%</w:t>
            </w:r>
          </w:p>
          <w:p w14:paraId="7352EED1" w14:textId="4267D208" w:rsidR="00227F48" w:rsidRDefault="00227F48" w:rsidP="00F72039"/>
        </w:tc>
        <w:tc>
          <w:tcPr>
            <w:tcW w:w="2361" w:type="dxa"/>
          </w:tcPr>
          <w:p w14:paraId="4FA0B911" w14:textId="77777777" w:rsidR="00C35CCF" w:rsidRDefault="00C35CCF" w:rsidP="00F72039"/>
        </w:tc>
      </w:tr>
      <w:tr w:rsidR="00C35CCF" w14:paraId="520C7FF3" w14:textId="77777777" w:rsidTr="00EA5046">
        <w:tc>
          <w:tcPr>
            <w:tcW w:w="8095" w:type="dxa"/>
          </w:tcPr>
          <w:p w14:paraId="048AE898" w14:textId="77777777" w:rsidR="00C35CCF" w:rsidRDefault="00427E5F" w:rsidP="00F72039">
            <w:r>
              <w:t>Food – approximately 50</w:t>
            </w:r>
            <w:r w:rsidR="004E4246">
              <w:t>%</w:t>
            </w:r>
          </w:p>
          <w:p w14:paraId="6F2DA780" w14:textId="3B68BBFC" w:rsidR="00227F48" w:rsidRDefault="00227F48" w:rsidP="00F72039"/>
        </w:tc>
        <w:tc>
          <w:tcPr>
            <w:tcW w:w="2361" w:type="dxa"/>
          </w:tcPr>
          <w:p w14:paraId="457FC745" w14:textId="77777777" w:rsidR="00C35CCF" w:rsidRDefault="00C35CCF" w:rsidP="00F72039"/>
        </w:tc>
      </w:tr>
      <w:tr w:rsidR="00C35CCF" w14:paraId="6389D214" w14:textId="77777777" w:rsidTr="00EA5046">
        <w:tc>
          <w:tcPr>
            <w:tcW w:w="8095" w:type="dxa"/>
          </w:tcPr>
          <w:p w14:paraId="7236F00E" w14:textId="77777777" w:rsidR="00C35CCF" w:rsidRDefault="004E4246" w:rsidP="00F72039">
            <w:r>
              <w:t>Premises – approximately 22%</w:t>
            </w:r>
          </w:p>
          <w:p w14:paraId="44957DF8" w14:textId="1F800A82" w:rsidR="00227F48" w:rsidRDefault="00227F48" w:rsidP="00F72039"/>
        </w:tc>
        <w:tc>
          <w:tcPr>
            <w:tcW w:w="2361" w:type="dxa"/>
          </w:tcPr>
          <w:p w14:paraId="360E7420" w14:textId="77777777" w:rsidR="00C35CCF" w:rsidRDefault="00C35CCF" w:rsidP="00F72039"/>
        </w:tc>
      </w:tr>
      <w:tr w:rsidR="00C35CCF" w14:paraId="09A02A3F" w14:textId="77777777" w:rsidTr="00EA5046">
        <w:tc>
          <w:tcPr>
            <w:tcW w:w="8095" w:type="dxa"/>
          </w:tcPr>
          <w:p w14:paraId="7A432620" w14:textId="77777777" w:rsidR="00C35CCF" w:rsidRDefault="004E4246" w:rsidP="00F72039">
            <w:r>
              <w:lastRenderedPageBreak/>
              <w:t xml:space="preserve">Marketing and admin - </w:t>
            </w:r>
            <w:r w:rsidR="00E9223D">
              <w:t>approximately 3%</w:t>
            </w:r>
          </w:p>
          <w:p w14:paraId="394D3D08" w14:textId="2FCEB5A0" w:rsidR="00227F48" w:rsidRDefault="00227F48" w:rsidP="00F72039"/>
        </w:tc>
        <w:tc>
          <w:tcPr>
            <w:tcW w:w="2361" w:type="dxa"/>
          </w:tcPr>
          <w:p w14:paraId="632B27BB" w14:textId="77777777" w:rsidR="00C35CCF" w:rsidRDefault="00C35CCF" w:rsidP="00F72039"/>
        </w:tc>
      </w:tr>
    </w:tbl>
    <w:p w14:paraId="26014A22" w14:textId="77777777" w:rsidR="00116D94" w:rsidRPr="00BC5FCA" w:rsidRDefault="00116D94"/>
    <w:p w14:paraId="643130FB" w14:textId="77777777" w:rsidR="00D00501" w:rsidRPr="00BC5FCA" w:rsidRDefault="00D00501"/>
    <w:p w14:paraId="56DE86BC" w14:textId="457A05C3" w:rsidR="00AE622C" w:rsidRDefault="00AC73A8">
      <w:r>
        <w:t xml:space="preserve">How will you seek additional funding to </w:t>
      </w:r>
      <w:r w:rsidR="00CC5788">
        <w:t>help the pantry to be sustainable?</w:t>
      </w:r>
      <w:r w:rsidR="00C07428" w:rsidRPr="00C07428">
        <w:rPr>
          <w:noProof/>
        </w:rPr>
        <w:t xml:space="preserve"> </w:t>
      </w:r>
      <w:r w:rsidR="00C07428">
        <w:rPr>
          <w:noProof/>
        </w:rPr>
        <mc:AlternateContent>
          <mc:Choice Requires="wps">
            <w:drawing>
              <wp:inline distT="0" distB="0" distL="0" distR="0" wp14:anchorId="2C26D1A4" wp14:editId="1871F9CC">
                <wp:extent cx="6637020" cy="1912620"/>
                <wp:effectExtent l="0" t="0" r="11430" b="1143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912620"/>
                        </a:xfrm>
                        <a:prstGeom prst="rect">
                          <a:avLst/>
                        </a:prstGeom>
                        <a:solidFill>
                          <a:srgbClr val="FFFFFF"/>
                        </a:solidFill>
                        <a:ln w="9525">
                          <a:solidFill>
                            <a:srgbClr val="000000"/>
                          </a:solidFill>
                          <a:miter lim="800000"/>
                          <a:headEnd/>
                          <a:tailEnd/>
                        </a:ln>
                      </wps:spPr>
                      <wps:txbx>
                        <w:txbxContent>
                          <w:sdt>
                            <w:sdtPr>
                              <w:id w:val="1517416633"/>
                              <w:temporary/>
                              <w:showingPlcHdr/>
                              <w15:appearance w15:val="hidden"/>
                            </w:sdtPr>
                            <w:sdtContent>
                              <w:p w14:paraId="2EC3E7D1"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2C26D1A4" id="_x0000_s1039" type="#_x0000_t202" style="width:522.6pt;height:1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">
                <v:textbox>
                  <w:txbxContent>
                    <w:sdt>
                      <w:sdtPr>
                        <w:id w:val="1517416633"/>
                        <w:temporary/>
                        <w:showingPlcHdr/>
                        <w15:appearance w15:val="hidden"/>
                      </w:sdtPr>
                      <w:sdtContent>
                        <w:p w14:paraId="2EC3E7D1" w14:textId="77777777" w:rsidR="00C07428" w:rsidRDefault="00C07428" w:rsidP="00C07428"/>
                      </w:sdtContent>
                    </w:sdt>
                  </w:txbxContent>
                </v:textbox>
                <w10:anchorlock/>
              </v:shape>
            </w:pict>
          </mc:Fallback>
        </mc:AlternateContent>
      </w:r>
    </w:p>
    <w:p w14:paraId="193EC21A" w14:textId="77777777" w:rsidR="009B4725" w:rsidRDefault="009B4725">
      <w:pPr>
        <w:rPr>
          <w:noProof/>
        </w:rPr>
      </w:pPr>
    </w:p>
    <w:p w14:paraId="73CE54AE" w14:textId="5D038BC6" w:rsidR="001F4A93" w:rsidRPr="00C86813" w:rsidRDefault="00EE6BD5" w:rsidP="001F4A93">
      <w:r>
        <w:t>Links and arrangements for supply of food and provisions</w:t>
      </w:r>
      <w:r w:rsidR="009A306D">
        <w:t>. Specify if donation, rescued or bought</w:t>
      </w:r>
      <w:r w:rsidR="008C5ABD">
        <w:t>.</w:t>
      </w:r>
    </w:p>
    <w:p w14:paraId="6A2CDAD8" w14:textId="0219A40F" w:rsidR="00AE622C" w:rsidRDefault="00C07428">
      <w:r>
        <w:rPr>
          <w:noProof/>
        </w:rPr>
        <mc:AlternateContent>
          <mc:Choice Requires="wps">
            <w:drawing>
              <wp:inline distT="0" distB="0" distL="0" distR="0" wp14:anchorId="2CB77DDC" wp14:editId="17D4CE67">
                <wp:extent cx="6637020" cy="2567940"/>
                <wp:effectExtent l="0" t="0" r="11430" b="2286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567940"/>
                        </a:xfrm>
                        <a:prstGeom prst="rect">
                          <a:avLst/>
                        </a:prstGeom>
                        <a:solidFill>
                          <a:srgbClr val="FFFFFF"/>
                        </a:solidFill>
                        <a:ln w="9525">
                          <a:solidFill>
                            <a:srgbClr val="000000"/>
                          </a:solidFill>
                          <a:miter lim="800000"/>
                          <a:headEnd/>
                          <a:tailEnd/>
                        </a:ln>
                      </wps:spPr>
                      <wps:txbx>
                        <w:txbxContent>
                          <w:sdt>
                            <w:sdtPr>
                              <w:id w:val="1139846685"/>
                              <w:temporary/>
                              <w:showingPlcHdr/>
                              <w15:appearance w15:val="hidden"/>
                            </w:sdtPr>
                            <w:sdtContent>
                              <w:p w14:paraId="77EB2671"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2CB77DDC" id="_x0000_s1040" type="#_x0000_t202" style="width:522.6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3b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">
                <v:textbox>
                  <w:txbxContent>
                    <w:sdt>
                      <w:sdtPr>
                        <w:id w:val="1139846685"/>
                        <w:temporary/>
                        <w:showingPlcHdr/>
                        <w15:appearance w15:val="hidden"/>
                      </w:sdtPr>
                      <w:sdtContent>
                        <w:p w14:paraId="77EB2671" w14:textId="77777777" w:rsidR="00C07428" w:rsidRDefault="00C07428" w:rsidP="00C07428"/>
                      </w:sdtContent>
                    </w:sdt>
                  </w:txbxContent>
                </v:textbox>
                <w10:anchorlock/>
              </v:shape>
            </w:pict>
          </mc:Fallback>
        </mc:AlternateContent>
      </w:r>
    </w:p>
    <w:p w14:paraId="39F3A8D4" w14:textId="77777777" w:rsidR="00A83905" w:rsidRDefault="00A83905"/>
    <w:p w14:paraId="0FEEB4C2" w14:textId="3A8E46CA" w:rsidR="00AE622C" w:rsidRDefault="00A160BC">
      <w:r>
        <w:t>Current additional</w:t>
      </w:r>
      <w:r w:rsidR="00813E31">
        <w:t xml:space="preserve"> </w:t>
      </w:r>
      <w:r w:rsidR="00955790">
        <w:t xml:space="preserve">or linked </w:t>
      </w:r>
      <w:r w:rsidR="00813E31">
        <w:t>support servi</w:t>
      </w:r>
      <w:r>
        <w:t>c</w:t>
      </w:r>
      <w:r w:rsidR="00813E31">
        <w:t>es</w:t>
      </w:r>
      <w:r w:rsidR="00955790">
        <w:t xml:space="preserve"> of organisation or site</w:t>
      </w:r>
      <w:r w:rsidR="00C07428">
        <w:rPr>
          <w:noProof/>
        </w:rPr>
        <mc:AlternateContent>
          <mc:Choice Requires="wps">
            <w:drawing>
              <wp:inline distT="0" distB="0" distL="0" distR="0" wp14:anchorId="7F3E7E15" wp14:editId="0B799F44">
                <wp:extent cx="6637020" cy="1371600"/>
                <wp:effectExtent l="0" t="0" r="11430" b="1905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371600"/>
                        </a:xfrm>
                        <a:prstGeom prst="rect">
                          <a:avLst/>
                        </a:prstGeom>
                        <a:solidFill>
                          <a:srgbClr val="FFFFFF"/>
                        </a:solidFill>
                        <a:ln w="9525">
                          <a:solidFill>
                            <a:srgbClr val="000000"/>
                          </a:solidFill>
                          <a:miter lim="800000"/>
                          <a:headEnd/>
                          <a:tailEnd/>
                        </a:ln>
                      </wps:spPr>
                      <wps:txbx>
                        <w:txbxContent>
                          <w:sdt>
                            <w:sdtPr>
                              <w:id w:val="1319617761"/>
                              <w:temporary/>
                              <w:showingPlcHdr/>
                              <w15:appearance w15:val="hidden"/>
                            </w:sdtPr>
                            <w:sdtContent>
                              <w:p w14:paraId="20A99EE5"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7F3E7E15" id="_x0000_s1041" type="#_x0000_t202" style="width:522.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hDFgIAACgEAAAOAAAAZHJzL2Uyb0RvYy54bWysk9uO2yAQhu8r9R0Q943tbA67VpzVNttU&#10;lbYHadsHwIBjVMxQILHTp++As9lo295U5QIxDPzMfDOsbodOk4N0XoGpaDHJKZGGg1BmV9FvX7dv&#10;ri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">
                <v:textbox>
                  <w:txbxContent>
                    <w:sdt>
                      <w:sdtPr>
                        <w:id w:val="1319617761"/>
                        <w:temporary/>
                        <w:showingPlcHdr/>
                        <w15:appearance w15:val="hidden"/>
                      </w:sdtPr>
                      <w:sdtContent>
                        <w:p w14:paraId="20A99EE5" w14:textId="77777777" w:rsidR="00C07428" w:rsidRDefault="00C07428" w:rsidP="00C07428"/>
                      </w:sdtContent>
                    </w:sdt>
                  </w:txbxContent>
                </v:textbox>
                <w10:anchorlock/>
              </v:shape>
            </w:pict>
          </mc:Fallback>
        </mc:AlternateContent>
      </w:r>
    </w:p>
    <w:p w14:paraId="4025FB41" w14:textId="77777777" w:rsidR="00C66080" w:rsidRDefault="00C66080">
      <w:pPr>
        <w:rPr>
          <w:noProof/>
        </w:rPr>
      </w:pPr>
    </w:p>
    <w:p w14:paraId="57AC6E85" w14:textId="485238F8" w:rsidR="007952E4" w:rsidRDefault="00146E4F">
      <w:r>
        <w:t xml:space="preserve">Supplementary support that could be offered from the community </w:t>
      </w:r>
      <w:proofErr w:type="gramStart"/>
      <w:r>
        <w:t>pantry</w:t>
      </w:r>
      <w:proofErr w:type="gramEnd"/>
    </w:p>
    <w:p w14:paraId="0E844075" w14:textId="556D9D0D" w:rsidR="00D135C9" w:rsidRDefault="00C07428">
      <w:r>
        <w:rPr>
          <w:noProof/>
        </w:rPr>
        <mc:AlternateContent>
          <mc:Choice Requires="wps">
            <w:drawing>
              <wp:inline distT="0" distB="0" distL="0" distR="0" wp14:anchorId="3A0B82B0" wp14:editId="5D62F630">
                <wp:extent cx="6637020" cy="1440180"/>
                <wp:effectExtent l="0" t="0" r="11430" b="2667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40180"/>
                        </a:xfrm>
                        <a:prstGeom prst="rect">
                          <a:avLst/>
                        </a:prstGeom>
                        <a:solidFill>
                          <a:srgbClr val="FFFFFF"/>
                        </a:solidFill>
                        <a:ln w="9525">
                          <a:solidFill>
                            <a:srgbClr val="000000"/>
                          </a:solidFill>
                          <a:miter lim="800000"/>
                          <a:headEnd/>
                          <a:tailEnd/>
                        </a:ln>
                      </wps:spPr>
                      <wps:txbx>
                        <w:txbxContent>
                          <w:sdt>
                            <w:sdtPr>
                              <w:id w:val="-1925405412"/>
                              <w:temporary/>
                              <w:showingPlcHdr/>
                              <w15:appearance w15:val="hidden"/>
                            </w:sdtPr>
                            <w:sdtContent>
                              <w:p w14:paraId="3B7B88A0"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3A0B82B0" id="_x0000_s1042" type="#_x0000_t202" style="width:522.6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3FQIAACg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">
                <v:textbox>
                  <w:txbxContent>
                    <w:sdt>
                      <w:sdtPr>
                        <w:id w:val="-1925405412"/>
                        <w:temporary/>
                        <w:showingPlcHdr/>
                        <w15:appearance w15:val="hidden"/>
                      </w:sdtPr>
                      <w:sdtContent>
                        <w:p w14:paraId="3B7B88A0" w14:textId="77777777" w:rsidR="00C07428" w:rsidRDefault="00C07428" w:rsidP="00C07428"/>
                      </w:sdtContent>
                    </w:sdt>
                  </w:txbxContent>
                </v:textbox>
                <w10:anchorlock/>
              </v:shape>
            </w:pict>
          </mc:Fallback>
        </mc:AlternateContent>
      </w:r>
    </w:p>
    <w:p w14:paraId="347476C6" w14:textId="454842F1" w:rsidR="008161D7" w:rsidRDefault="00617658" w:rsidP="006849FF">
      <w:pPr>
        <w:pStyle w:val="Heading1"/>
      </w:pPr>
      <w:r>
        <w:lastRenderedPageBreak/>
        <w:t>New pantry application information</w:t>
      </w:r>
    </w:p>
    <w:p w14:paraId="767709EF" w14:textId="17D7CB5F" w:rsidR="00194EEC" w:rsidRDefault="00076258" w:rsidP="00194EEC">
      <w:r>
        <w:t xml:space="preserve">Short summary of what your organisation does and the services it </w:t>
      </w:r>
      <w:proofErr w:type="gramStart"/>
      <w:r>
        <w:t>provides</w:t>
      </w:r>
      <w:proofErr w:type="gramEnd"/>
    </w:p>
    <w:p w14:paraId="19207DC9" w14:textId="48171DBF" w:rsidR="00194EEC" w:rsidRDefault="00C07428" w:rsidP="00194EEC">
      <w:r>
        <w:rPr>
          <w:noProof/>
        </w:rPr>
        <mc:AlternateContent>
          <mc:Choice Requires="wps">
            <w:drawing>
              <wp:inline distT="0" distB="0" distL="0" distR="0" wp14:anchorId="39DD04A0" wp14:editId="6F07389A">
                <wp:extent cx="6637020" cy="1440180"/>
                <wp:effectExtent l="0" t="0" r="11430" b="2667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40180"/>
                        </a:xfrm>
                        <a:prstGeom prst="rect">
                          <a:avLst/>
                        </a:prstGeom>
                        <a:solidFill>
                          <a:srgbClr val="FFFFFF"/>
                        </a:solidFill>
                        <a:ln w="9525">
                          <a:solidFill>
                            <a:srgbClr val="000000"/>
                          </a:solidFill>
                          <a:miter lim="800000"/>
                          <a:headEnd/>
                          <a:tailEnd/>
                        </a:ln>
                      </wps:spPr>
                      <wps:txbx>
                        <w:txbxContent>
                          <w:sdt>
                            <w:sdtPr>
                              <w:id w:val="1345121934"/>
                              <w:temporary/>
                              <w:showingPlcHdr/>
                              <w15:appearance w15:val="hidden"/>
                            </w:sdtPr>
                            <w:sdtContent>
                              <w:p w14:paraId="0E9B47D9"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39DD04A0" id="_x0000_s1043" type="#_x0000_t202" style="width:522.6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8BFQIAACg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">
                <v:textbox>
                  <w:txbxContent>
                    <w:sdt>
                      <w:sdtPr>
                        <w:id w:val="1345121934"/>
                        <w:temporary/>
                        <w:showingPlcHdr/>
                        <w15:appearance w15:val="hidden"/>
                      </w:sdtPr>
                      <w:sdtContent>
                        <w:p w14:paraId="0E9B47D9" w14:textId="77777777" w:rsidR="00C07428" w:rsidRDefault="00C07428" w:rsidP="00C07428"/>
                      </w:sdtContent>
                    </w:sdt>
                  </w:txbxContent>
                </v:textbox>
                <w10:anchorlock/>
              </v:shape>
            </w:pict>
          </mc:Fallback>
        </mc:AlternateContent>
      </w:r>
    </w:p>
    <w:p w14:paraId="150A63E7" w14:textId="57F34ED1" w:rsidR="00DF315C" w:rsidRDefault="00DF315C" w:rsidP="00DF315C">
      <w:r>
        <w:t>Which areas of the Island will your pantry serve?</w:t>
      </w:r>
    </w:p>
    <w:p w14:paraId="4AA755BB" w14:textId="2B3D0981" w:rsidR="00DF315C" w:rsidRDefault="00C07428" w:rsidP="00DF315C">
      <w:r>
        <w:rPr>
          <w:noProof/>
        </w:rPr>
        <mc:AlternateContent>
          <mc:Choice Requires="wps">
            <w:drawing>
              <wp:inline distT="0" distB="0" distL="0" distR="0" wp14:anchorId="5FA269E3" wp14:editId="1969BCE8">
                <wp:extent cx="6637020" cy="365760"/>
                <wp:effectExtent l="0" t="0" r="11430" b="1524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65760"/>
                        </a:xfrm>
                        <a:prstGeom prst="rect">
                          <a:avLst/>
                        </a:prstGeom>
                        <a:solidFill>
                          <a:srgbClr val="FFFFFF"/>
                        </a:solidFill>
                        <a:ln w="9525">
                          <a:solidFill>
                            <a:srgbClr val="000000"/>
                          </a:solidFill>
                          <a:miter lim="800000"/>
                          <a:headEnd/>
                          <a:tailEnd/>
                        </a:ln>
                      </wps:spPr>
                      <wps:txbx>
                        <w:txbxContent>
                          <w:sdt>
                            <w:sdtPr>
                              <w:id w:val="911743474"/>
                              <w:temporary/>
                              <w:showingPlcHdr/>
                              <w15:appearance w15:val="hidden"/>
                            </w:sdtPr>
                            <w:sdtContent>
                              <w:p w14:paraId="49F6972E"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5FA269E3" id="_x0000_s1044" type="#_x0000_t202" style="width:522.6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DFgIAACc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">
                <v:textbox>
                  <w:txbxContent>
                    <w:sdt>
                      <w:sdtPr>
                        <w:id w:val="911743474"/>
                        <w:temporary/>
                        <w:showingPlcHdr/>
                        <w15:appearance w15:val="hidden"/>
                      </w:sdtPr>
                      <w:sdtContent>
                        <w:p w14:paraId="49F6972E" w14:textId="77777777" w:rsidR="00C07428" w:rsidRDefault="00C07428" w:rsidP="00C07428"/>
                      </w:sdtContent>
                    </w:sdt>
                  </w:txbxContent>
                </v:textbox>
                <w10:anchorlock/>
              </v:shape>
            </w:pict>
          </mc:Fallback>
        </mc:AlternateContent>
      </w:r>
    </w:p>
    <w:p w14:paraId="1C2D3BA0" w14:textId="77777777" w:rsidR="00DF315C" w:rsidRDefault="00DF315C" w:rsidP="00DF315C"/>
    <w:p w14:paraId="1800EA95" w14:textId="77777777" w:rsidR="005A0F0A" w:rsidRDefault="005A0F0A" w:rsidP="005A0F0A">
      <w:r>
        <w:t>How many households do you expect to support weekly?</w:t>
      </w:r>
    </w:p>
    <w:p w14:paraId="0C79C3FF" w14:textId="500CFE37" w:rsidR="00DF315C" w:rsidRDefault="00C07428" w:rsidP="00DF315C">
      <w:r>
        <w:rPr>
          <w:noProof/>
        </w:rPr>
        <mc:AlternateContent>
          <mc:Choice Requires="wps">
            <w:drawing>
              <wp:inline distT="0" distB="0" distL="0" distR="0" wp14:anchorId="1D816CCF" wp14:editId="6B8B9600">
                <wp:extent cx="2971800" cy="358140"/>
                <wp:effectExtent l="0" t="0" r="19050" b="2286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8140"/>
                        </a:xfrm>
                        <a:prstGeom prst="rect">
                          <a:avLst/>
                        </a:prstGeom>
                        <a:solidFill>
                          <a:srgbClr val="FFFFFF"/>
                        </a:solidFill>
                        <a:ln w="9525">
                          <a:solidFill>
                            <a:srgbClr val="000000"/>
                          </a:solidFill>
                          <a:miter lim="800000"/>
                          <a:headEnd/>
                          <a:tailEnd/>
                        </a:ln>
                      </wps:spPr>
                      <wps:txbx>
                        <w:txbxContent>
                          <w:sdt>
                            <w:sdtPr>
                              <w:id w:val="-1553844245"/>
                              <w:temporary/>
                              <w:showingPlcHdr/>
                              <w15:appearance w15:val="hidden"/>
                            </w:sdtPr>
                            <w:sdtContent>
                              <w:p w14:paraId="430CF115"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1D816CCF" id="_x0000_s1045" type="#_x0000_t202" style="width:234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TOFgIAACc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">
                <v:textbox>
                  <w:txbxContent>
                    <w:sdt>
                      <w:sdtPr>
                        <w:id w:val="-1553844245"/>
                        <w:temporary/>
                        <w:showingPlcHdr/>
                        <w15:appearance w15:val="hidden"/>
                      </w:sdtPr>
                      <w:sdtContent>
                        <w:p w14:paraId="430CF115" w14:textId="77777777" w:rsidR="00C07428" w:rsidRDefault="00C07428" w:rsidP="00C07428"/>
                      </w:sdtContent>
                    </w:sdt>
                  </w:txbxContent>
                </v:textbox>
                <w10:anchorlock/>
              </v:shape>
            </w:pict>
          </mc:Fallback>
        </mc:AlternateContent>
      </w:r>
    </w:p>
    <w:p w14:paraId="0DA514EB" w14:textId="77777777" w:rsidR="005A0F0A" w:rsidRDefault="005A0F0A" w:rsidP="00DF315C"/>
    <w:p w14:paraId="0ED2EFEB" w14:textId="7537C6B2" w:rsidR="005A0F0A" w:rsidRDefault="007D50D1" w:rsidP="005A0F0A">
      <w:r>
        <w:t xml:space="preserve">Information on how you have calculated the number of households you will </w:t>
      </w:r>
      <w:proofErr w:type="gramStart"/>
      <w:r>
        <w:t>support</w:t>
      </w:r>
      <w:proofErr w:type="gramEnd"/>
    </w:p>
    <w:p w14:paraId="600A8666" w14:textId="62DC3879" w:rsidR="005A0F0A" w:rsidRDefault="00C07428" w:rsidP="00DF315C">
      <w:r>
        <w:rPr>
          <w:noProof/>
        </w:rPr>
        <mc:AlternateContent>
          <mc:Choice Requires="wps">
            <w:drawing>
              <wp:inline distT="0" distB="0" distL="0" distR="0" wp14:anchorId="356F5E83" wp14:editId="0C89984B">
                <wp:extent cx="6637020" cy="1440180"/>
                <wp:effectExtent l="0" t="0" r="11430" b="266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40180"/>
                        </a:xfrm>
                        <a:prstGeom prst="rect">
                          <a:avLst/>
                        </a:prstGeom>
                        <a:solidFill>
                          <a:srgbClr val="FFFFFF"/>
                        </a:solidFill>
                        <a:ln w="9525">
                          <a:solidFill>
                            <a:srgbClr val="000000"/>
                          </a:solidFill>
                          <a:miter lim="800000"/>
                          <a:headEnd/>
                          <a:tailEnd/>
                        </a:ln>
                      </wps:spPr>
                      <wps:txbx>
                        <w:txbxContent>
                          <w:sdt>
                            <w:sdtPr>
                              <w:id w:val="-1981375876"/>
                              <w:temporary/>
                              <w:showingPlcHdr/>
                              <w15:appearance w15:val="hidden"/>
                            </w:sdtPr>
                            <w:sdtContent>
                              <w:p w14:paraId="7B3DD2F2"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356F5E83" id="_x0000_s1046" type="#_x0000_t202" style="width:522.6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kXFQIAACg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">
                <v:textbox>
                  <w:txbxContent>
                    <w:sdt>
                      <w:sdtPr>
                        <w:id w:val="-1981375876"/>
                        <w:temporary/>
                        <w:showingPlcHdr/>
                        <w15:appearance w15:val="hidden"/>
                      </w:sdtPr>
                      <w:sdtContent>
                        <w:p w14:paraId="7B3DD2F2" w14:textId="77777777" w:rsidR="00C07428" w:rsidRDefault="00C07428" w:rsidP="00C07428"/>
                      </w:sdtContent>
                    </w:sdt>
                  </w:txbxContent>
                </v:textbox>
                <w10:anchorlock/>
              </v:shape>
            </w:pict>
          </mc:Fallback>
        </mc:AlternateContent>
      </w:r>
    </w:p>
    <w:p w14:paraId="75648D04" w14:textId="77777777" w:rsidR="00DF315C" w:rsidRDefault="00DF315C" w:rsidP="00DF315C"/>
    <w:p w14:paraId="0AC17480" w14:textId="1A126EEB" w:rsidR="007E7D5E" w:rsidRDefault="007E7D5E" w:rsidP="007E7D5E">
      <w:r>
        <w:t xml:space="preserve">Weekly community pantry opening </w:t>
      </w:r>
      <w:proofErr w:type="gramStart"/>
      <w:r>
        <w:t>times</w:t>
      </w:r>
      <w:proofErr w:type="gramEnd"/>
    </w:p>
    <w:p w14:paraId="3A9F11AA" w14:textId="60C377A4" w:rsidR="007E7D5E" w:rsidRDefault="00C07428" w:rsidP="007E7D5E">
      <w:r>
        <w:rPr>
          <w:noProof/>
        </w:rPr>
        <mc:AlternateContent>
          <mc:Choice Requires="wps">
            <w:drawing>
              <wp:inline distT="0" distB="0" distL="0" distR="0" wp14:anchorId="45D1BB86" wp14:editId="1A13E191">
                <wp:extent cx="6637020" cy="1440180"/>
                <wp:effectExtent l="0" t="0" r="11430" b="266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40180"/>
                        </a:xfrm>
                        <a:prstGeom prst="rect">
                          <a:avLst/>
                        </a:prstGeom>
                        <a:solidFill>
                          <a:srgbClr val="FFFFFF"/>
                        </a:solidFill>
                        <a:ln w="9525">
                          <a:solidFill>
                            <a:srgbClr val="000000"/>
                          </a:solidFill>
                          <a:miter lim="800000"/>
                          <a:headEnd/>
                          <a:tailEnd/>
                        </a:ln>
                      </wps:spPr>
                      <wps:txbx>
                        <w:txbxContent>
                          <w:sdt>
                            <w:sdtPr>
                              <w:id w:val="-740719676"/>
                              <w:temporary/>
                              <w:showingPlcHdr/>
                              <w15:appearance w15:val="hidden"/>
                            </w:sdtPr>
                            <w:sdtContent>
                              <w:p w14:paraId="2EB23601"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45D1BB86" id="_x0000_s1047" type="#_x0000_t202" style="width:522.6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fhFQIAACg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">
                <v:textbox>
                  <w:txbxContent>
                    <w:sdt>
                      <w:sdtPr>
                        <w:id w:val="-740719676"/>
                        <w:temporary/>
                        <w:showingPlcHdr/>
                        <w15:appearance w15:val="hidden"/>
                      </w:sdtPr>
                      <w:sdtContent>
                        <w:p w14:paraId="2EB23601" w14:textId="77777777" w:rsidR="00C07428" w:rsidRDefault="00C07428" w:rsidP="00C07428"/>
                      </w:sdtContent>
                    </w:sdt>
                  </w:txbxContent>
                </v:textbox>
                <w10:anchorlock/>
              </v:shape>
            </w:pict>
          </mc:Fallback>
        </mc:AlternateContent>
      </w:r>
    </w:p>
    <w:p w14:paraId="40082F46" w14:textId="611B9543" w:rsidR="00C07428" w:rsidRDefault="00C07428">
      <w:r>
        <w:br w:type="page"/>
      </w:r>
    </w:p>
    <w:p w14:paraId="7A3A058D" w14:textId="77777777" w:rsidR="00DF315C" w:rsidRPr="00194EEC" w:rsidRDefault="00DF315C" w:rsidP="00194EEC"/>
    <w:p w14:paraId="59303B81" w14:textId="49CF6578" w:rsidR="006849FF" w:rsidRDefault="006849FF" w:rsidP="006849FF">
      <w:pPr>
        <w:pStyle w:val="Heading1"/>
      </w:pPr>
      <w:r>
        <w:t>Breakdown of funds</w:t>
      </w:r>
    </w:p>
    <w:p w14:paraId="57CED291" w14:textId="6B276BDA" w:rsidR="00397F93" w:rsidRDefault="00397F93" w:rsidP="00397F93">
      <w:r>
        <w:t>T</w:t>
      </w:r>
      <w:r w:rsidRPr="00C86813">
        <w:t>his information is a requirement by Department for Work and Pensions (DWP)</w:t>
      </w:r>
      <w:r>
        <w:t>.</w:t>
      </w:r>
      <w:r w:rsidR="00600D21">
        <w:t xml:space="preserve"> Awards (volume) </w:t>
      </w:r>
      <w:r w:rsidR="00194880">
        <w:t xml:space="preserve">is the </w:t>
      </w:r>
      <w:proofErr w:type="gramStart"/>
      <w:r w:rsidR="00194880">
        <w:t>amount</w:t>
      </w:r>
      <w:proofErr w:type="gramEnd"/>
      <w:r w:rsidR="00194880">
        <w:t xml:space="preserve"> of times the category or type of support was given.</w:t>
      </w:r>
      <w:r w:rsidR="00CA3E93">
        <w:t xml:space="preserve"> </w:t>
      </w:r>
      <w:r w:rsidR="00F01F73">
        <w:t xml:space="preserve">This information is mandatory for all </w:t>
      </w:r>
      <w:proofErr w:type="gramStart"/>
      <w:r w:rsidR="00F01F73">
        <w:t>applications</w:t>
      </w:r>
      <w:proofErr w:type="gramEnd"/>
    </w:p>
    <w:p w14:paraId="5315942C" w14:textId="77777777" w:rsidR="00495781" w:rsidRPr="00495781" w:rsidRDefault="00495781" w:rsidP="00397F93"/>
    <w:p w14:paraId="65351305" w14:textId="1EF61AC4" w:rsidR="006849FF" w:rsidRPr="00495781" w:rsidRDefault="00D442F5" w:rsidP="005413EB">
      <w:pPr>
        <w:pStyle w:val="Heading21"/>
      </w:pPr>
      <w:r w:rsidRPr="00495781">
        <w:t>H</w:t>
      </w:r>
      <w:r w:rsidR="0034793E" w:rsidRPr="00495781">
        <w:rPr>
          <w:rFonts w:cs="Arial"/>
        </w:rPr>
        <w:t>ow</w:t>
      </w:r>
      <w:r w:rsidR="0034793E" w:rsidRPr="00495781">
        <w:t xml:space="preserve"> </w:t>
      </w:r>
      <w:r w:rsidR="00900FE4" w:rsidRPr="00495781">
        <w:t>you plan to spend the funds</w:t>
      </w:r>
      <w:r w:rsidR="00532280">
        <w:t xml:space="preserve"> by house</w:t>
      </w:r>
      <w:r w:rsidR="0044578B">
        <w:t>hold type</w:t>
      </w:r>
    </w:p>
    <w:p w14:paraId="1D0EFC71" w14:textId="77777777" w:rsidR="001C6EFF" w:rsidRDefault="001C6EFF" w:rsidP="00015094"/>
    <w:tbl>
      <w:tblPr>
        <w:tblStyle w:val="TableGrid"/>
        <w:tblW w:w="10615" w:type="dxa"/>
        <w:tblLook w:val="04A0" w:firstRow="1" w:lastRow="0" w:firstColumn="1" w:lastColumn="0" w:noHBand="0" w:noVBand="1"/>
      </w:tblPr>
      <w:tblGrid>
        <w:gridCol w:w="1563"/>
        <w:gridCol w:w="1852"/>
        <w:gridCol w:w="1890"/>
        <w:gridCol w:w="1800"/>
        <w:gridCol w:w="1800"/>
        <w:gridCol w:w="1710"/>
      </w:tblGrid>
      <w:tr w:rsidR="00207B96" w:rsidRPr="00AA309D" w14:paraId="4F0A7FC2" w14:textId="77777777" w:rsidTr="00207B96">
        <w:trPr>
          <w:trHeight w:val="778"/>
        </w:trPr>
        <w:tc>
          <w:tcPr>
            <w:tcW w:w="1563" w:type="dxa"/>
          </w:tcPr>
          <w:p w14:paraId="0322EAD5" w14:textId="77777777" w:rsidR="00CD4027" w:rsidRPr="00AA309D" w:rsidRDefault="00CD4027" w:rsidP="00BF2E49"/>
        </w:tc>
        <w:tc>
          <w:tcPr>
            <w:tcW w:w="1852" w:type="dxa"/>
          </w:tcPr>
          <w:p w14:paraId="6D97AB44" w14:textId="7FC22F7E" w:rsidR="00CD4027" w:rsidRPr="00AA309D" w:rsidRDefault="004A0F77" w:rsidP="00BF2E49">
            <w:pPr>
              <w:rPr>
                <w:sz w:val="20"/>
                <w:szCs w:val="20"/>
              </w:rPr>
            </w:pPr>
            <w:r w:rsidRPr="00AA309D">
              <w:rPr>
                <w:sz w:val="20"/>
                <w:szCs w:val="20"/>
              </w:rPr>
              <w:t>Household</w:t>
            </w:r>
            <w:r w:rsidR="00CD4027" w:rsidRPr="00AA309D">
              <w:rPr>
                <w:sz w:val="20"/>
                <w:szCs w:val="20"/>
              </w:rPr>
              <w:t xml:space="preserve"> with children</w:t>
            </w:r>
          </w:p>
        </w:tc>
        <w:tc>
          <w:tcPr>
            <w:tcW w:w="1890" w:type="dxa"/>
          </w:tcPr>
          <w:p w14:paraId="6E925141" w14:textId="2D810F9D" w:rsidR="00CD4027" w:rsidRPr="00AA309D" w:rsidRDefault="004A0F77" w:rsidP="00BF2E49">
            <w:pPr>
              <w:rPr>
                <w:sz w:val="20"/>
                <w:szCs w:val="20"/>
              </w:rPr>
            </w:pPr>
            <w:r w:rsidRPr="00AA309D">
              <w:rPr>
                <w:sz w:val="20"/>
                <w:szCs w:val="20"/>
              </w:rPr>
              <w:t>Household</w:t>
            </w:r>
            <w:r w:rsidR="00CD4027" w:rsidRPr="00AA309D">
              <w:rPr>
                <w:sz w:val="20"/>
                <w:szCs w:val="20"/>
              </w:rPr>
              <w:t xml:space="preserve"> with pensioners</w:t>
            </w:r>
          </w:p>
        </w:tc>
        <w:tc>
          <w:tcPr>
            <w:tcW w:w="1800" w:type="dxa"/>
          </w:tcPr>
          <w:p w14:paraId="7E441DA0" w14:textId="637B9F45" w:rsidR="00CD4027" w:rsidRPr="00AA309D" w:rsidRDefault="004A0F77" w:rsidP="00BF2E49">
            <w:pPr>
              <w:rPr>
                <w:sz w:val="20"/>
                <w:szCs w:val="20"/>
              </w:rPr>
            </w:pPr>
            <w:r w:rsidRPr="00AA309D">
              <w:rPr>
                <w:sz w:val="20"/>
                <w:szCs w:val="20"/>
              </w:rPr>
              <w:t>Household</w:t>
            </w:r>
            <w:r w:rsidR="00CD4027" w:rsidRPr="00AA309D">
              <w:rPr>
                <w:sz w:val="20"/>
                <w:szCs w:val="20"/>
              </w:rPr>
              <w:t xml:space="preserve"> with a disabled person</w:t>
            </w:r>
          </w:p>
        </w:tc>
        <w:tc>
          <w:tcPr>
            <w:tcW w:w="1800" w:type="dxa"/>
          </w:tcPr>
          <w:p w14:paraId="16317C70" w14:textId="33EB5686" w:rsidR="00CD4027" w:rsidRPr="00AA309D" w:rsidRDefault="00CD4027" w:rsidP="00BF2E49">
            <w:pPr>
              <w:rPr>
                <w:sz w:val="20"/>
                <w:szCs w:val="20"/>
              </w:rPr>
            </w:pPr>
            <w:proofErr w:type="gramStart"/>
            <w:r w:rsidRPr="00AA309D">
              <w:rPr>
                <w:sz w:val="20"/>
                <w:szCs w:val="20"/>
              </w:rPr>
              <w:t>Other</w:t>
            </w:r>
            <w:proofErr w:type="gramEnd"/>
            <w:r w:rsidRPr="00AA309D">
              <w:rPr>
                <w:sz w:val="20"/>
                <w:szCs w:val="20"/>
              </w:rPr>
              <w:t xml:space="preserve"> </w:t>
            </w:r>
            <w:r w:rsidR="004C59B9" w:rsidRPr="00AA309D">
              <w:rPr>
                <w:sz w:val="20"/>
                <w:szCs w:val="20"/>
              </w:rPr>
              <w:t>household</w:t>
            </w:r>
          </w:p>
        </w:tc>
        <w:tc>
          <w:tcPr>
            <w:tcW w:w="1710" w:type="dxa"/>
          </w:tcPr>
          <w:p w14:paraId="037F8B2A" w14:textId="77777777" w:rsidR="00CD4027" w:rsidRPr="00AA309D" w:rsidRDefault="00CD4027" w:rsidP="00BF2E49">
            <w:pPr>
              <w:rPr>
                <w:sz w:val="20"/>
                <w:szCs w:val="20"/>
              </w:rPr>
            </w:pPr>
            <w:r w:rsidRPr="00AA309D">
              <w:rPr>
                <w:sz w:val="20"/>
                <w:szCs w:val="20"/>
              </w:rPr>
              <w:t>Total</w:t>
            </w:r>
          </w:p>
        </w:tc>
      </w:tr>
      <w:tr w:rsidR="00207B96" w:rsidRPr="00AA309D" w14:paraId="7740BEC0" w14:textId="77777777" w:rsidTr="00207B96">
        <w:trPr>
          <w:trHeight w:val="255"/>
        </w:trPr>
        <w:tc>
          <w:tcPr>
            <w:tcW w:w="1563" w:type="dxa"/>
          </w:tcPr>
          <w:p w14:paraId="0AEDA48C" w14:textId="77777777" w:rsidR="00B85F51" w:rsidRPr="00AA309D" w:rsidRDefault="00CD4027" w:rsidP="00BF2E49">
            <w:pPr>
              <w:rPr>
                <w:sz w:val="20"/>
                <w:szCs w:val="20"/>
              </w:rPr>
            </w:pPr>
            <w:r w:rsidRPr="00AA309D">
              <w:rPr>
                <w:sz w:val="20"/>
                <w:szCs w:val="20"/>
              </w:rPr>
              <w:t>Spend</w:t>
            </w:r>
            <w:r w:rsidR="00290B0E" w:rsidRPr="00AA309D">
              <w:rPr>
                <w:sz w:val="20"/>
                <w:szCs w:val="20"/>
              </w:rPr>
              <w:t xml:space="preserve"> in pounds</w:t>
            </w:r>
            <w:r w:rsidRPr="00AA309D">
              <w:rPr>
                <w:sz w:val="20"/>
                <w:szCs w:val="20"/>
              </w:rPr>
              <w:t xml:space="preserve"> (£’s)</w:t>
            </w:r>
          </w:p>
          <w:p w14:paraId="60D4037A" w14:textId="31ECA5B7" w:rsidR="00A37EE0" w:rsidRPr="00AA309D" w:rsidRDefault="00A37EE0" w:rsidP="00BF2E49">
            <w:pPr>
              <w:rPr>
                <w:sz w:val="20"/>
                <w:szCs w:val="20"/>
              </w:rPr>
            </w:pPr>
          </w:p>
        </w:tc>
        <w:tc>
          <w:tcPr>
            <w:tcW w:w="1852" w:type="dxa"/>
          </w:tcPr>
          <w:p w14:paraId="40963C88" w14:textId="77777777" w:rsidR="00CD4027" w:rsidRPr="00AA309D" w:rsidRDefault="00CD4027" w:rsidP="00BF2E49"/>
        </w:tc>
        <w:tc>
          <w:tcPr>
            <w:tcW w:w="1890" w:type="dxa"/>
          </w:tcPr>
          <w:p w14:paraId="5E9D05BF" w14:textId="77777777" w:rsidR="00CD4027" w:rsidRPr="00AA309D" w:rsidRDefault="00CD4027" w:rsidP="00BF2E49"/>
        </w:tc>
        <w:tc>
          <w:tcPr>
            <w:tcW w:w="1800" w:type="dxa"/>
          </w:tcPr>
          <w:p w14:paraId="48F25025" w14:textId="77777777" w:rsidR="00CD4027" w:rsidRPr="00AA309D" w:rsidRDefault="00CD4027" w:rsidP="00BF2E49"/>
        </w:tc>
        <w:tc>
          <w:tcPr>
            <w:tcW w:w="1800" w:type="dxa"/>
          </w:tcPr>
          <w:p w14:paraId="12F97A87" w14:textId="77777777" w:rsidR="00CD4027" w:rsidRPr="00AA309D" w:rsidRDefault="00CD4027" w:rsidP="00BF2E49"/>
        </w:tc>
        <w:tc>
          <w:tcPr>
            <w:tcW w:w="1710" w:type="dxa"/>
          </w:tcPr>
          <w:p w14:paraId="07DE53C7" w14:textId="77777777" w:rsidR="00CD4027" w:rsidRPr="00AA309D" w:rsidRDefault="00CD4027" w:rsidP="00BF2E49"/>
        </w:tc>
      </w:tr>
      <w:tr w:rsidR="00207B96" w:rsidRPr="00AA309D" w14:paraId="64D431D0" w14:textId="77777777" w:rsidTr="00207B96">
        <w:trPr>
          <w:trHeight w:val="255"/>
        </w:trPr>
        <w:tc>
          <w:tcPr>
            <w:tcW w:w="1563" w:type="dxa"/>
          </w:tcPr>
          <w:p w14:paraId="19895A1A" w14:textId="77777777" w:rsidR="00290B0E" w:rsidRPr="00AA309D" w:rsidRDefault="00CD4027" w:rsidP="00BF2E49">
            <w:pPr>
              <w:rPr>
                <w:sz w:val="20"/>
                <w:szCs w:val="20"/>
              </w:rPr>
            </w:pPr>
            <w:r w:rsidRPr="00AA309D">
              <w:rPr>
                <w:sz w:val="20"/>
                <w:szCs w:val="20"/>
              </w:rPr>
              <w:t>Awards (volume)</w:t>
            </w:r>
          </w:p>
          <w:p w14:paraId="09E2B434" w14:textId="7C859B38" w:rsidR="00A37EE0" w:rsidRPr="00AA309D" w:rsidRDefault="00A37EE0" w:rsidP="00BF2E49">
            <w:pPr>
              <w:rPr>
                <w:sz w:val="20"/>
                <w:szCs w:val="20"/>
              </w:rPr>
            </w:pPr>
          </w:p>
        </w:tc>
        <w:tc>
          <w:tcPr>
            <w:tcW w:w="1852" w:type="dxa"/>
          </w:tcPr>
          <w:p w14:paraId="5927EA75" w14:textId="77777777" w:rsidR="00CD4027" w:rsidRPr="00AA309D" w:rsidRDefault="00CD4027" w:rsidP="00BF2E49"/>
        </w:tc>
        <w:tc>
          <w:tcPr>
            <w:tcW w:w="1890" w:type="dxa"/>
          </w:tcPr>
          <w:p w14:paraId="6B5A73DA" w14:textId="77777777" w:rsidR="00CD4027" w:rsidRPr="00AA309D" w:rsidRDefault="00CD4027" w:rsidP="00BF2E49"/>
        </w:tc>
        <w:tc>
          <w:tcPr>
            <w:tcW w:w="1800" w:type="dxa"/>
          </w:tcPr>
          <w:p w14:paraId="081B5AE0" w14:textId="77777777" w:rsidR="00CD4027" w:rsidRPr="00AA309D" w:rsidRDefault="00CD4027" w:rsidP="00BF2E49"/>
        </w:tc>
        <w:tc>
          <w:tcPr>
            <w:tcW w:w="1800" w:type="dxa"/>
          </w:tcPr>
          <w:p w14:paraId="1C79ED6A" w14:textId="77777777" w:rsidR="00CD4027" w:rsidRPr="00AA309D" w:rsidRDefault="00CD4027" w:rsidP="00BF2E49"/>
        </w:tc>
        <w:tc>
          <w:tcPr>
            <w:tcW w:w="1710" w:type="dxa"/>
          </w:tcPr>
          <w:p w14:paraId="0C95AB2A" w14:textId="77777777" w:rsidR="00CD4027" w:rsidRPr="00AA309D" w:rsidRDefault="00CD4027" w:rsidP="00BF2E49"/>
        </w:tc>
      </w:tr>
      <w:tr w:rsidR="00207B96" w:rsidRPr="00AA309D" w14:paraId="22F268F6" w14:textId="77777777" w:rsidTr="00207B96">
        <w:trPr>
          <w:trHeight w:val="523"/>
        </w:trPr>
        <w:tc>
          <w:tcPr>
            <w:tcW w:w="1563" w:type="dxa"/>
          </w:tcPr>
          <w:p w14:paraId="3B87E44F" w14:textId="5CDB966D" w:rsidR="00CD4027" w:rsidRPr="00AA309D" w:rsidRDefault="00CD4027" w:rsidP="00BF2E49">
            <w:pPr>
              <w:rPr>
                <w:sz w:val="20"/>
                <w:szCs w:val="20"/>
              </w:rPr>
            </w:pPr>
            <w:r w:rsidRPr="00AA309D">
              <w:rPr>
                <w:sz w:val="20"/>
                <w:szCs w:val="20"/>
              </w:rPr>
              <w:t>N</w:t>
            </w:r>
            <w:r w:rsidR="00290B0E" w:rsidRPr="00AA309D">
              <w:rPr>
                <w:sz w:val="20"/>
                <w:szCs w:val="20"/>
              </w:rPr>
              <w:t>umber</w:t>
            </w:r>
            <w:r w:rsidRPr="00AA309D">
              <w:rPr>
                <w:sz w:val="20"/>
                <w:szCs w:val="20"/>
              </w:rPr>
              <w:t xml:space="preserve"> of different households helped</w:t>
            </w:r>
          </w:p>
        </w:tc>
        <w:tc>
          <w:tcPr>
            <w:tcW w:w="1852" w:type="dxa"/>
          </w:tcPr>
          <w:p w14:paraId="674E8C2E" w14:textId="77777777" w:rsidR="00CD4027" w:rsidRPr="00AA309D" w:rsidRDefault="00CD4027" w:rsidP="00BF2E49"/>
        </w:tc>
        <w:tc>
          <w:tcPr>
            <w:tcW w:w="1890" w:type="dxa"/>
          </w:tcPr>
          <w:p w14:paraId="4B64A69D" w14:textId="77777777" w:rsidR="00CD4027" w:rsidRPr="00AA309D" w:rsidRDefault="00CD4027" w:rsidP="00BF2E49"/>
        </w:tc>
        <w:tc>
          <w:tcPr>
            <w:tcW w:w="1800" w:type="dxa"/>
          </w:tcPr>
          <w:p w14:paraId="6F58B012" w14:textId="77777777" w:rsidR="00CD4027" w:rsidRPr="00AA309D" w:rsidRDefault="00CD4027" w:rsidP="00BF2E49"/>
        </w:tc>
        <w:tc>
          <w:tcPr>
            <w:tcW w:w="1800" w:type="dxa"/>
          </w:tcPr>
          <w:p w14:paraId="386796FA" w14:textId="77777777" w:rsidR="00CD4027" w:rsidRPr="00AA309D" w:rsidRDefault="00CD4027" w:rsidP="00BF2E49"/>
        </w:tc>
        <w:tc>
          <w:tcPr>
            <w:tcW w:w="1710" w:type="dxa"/>
          </w:tcPr>
          <w:p w14:paraId="7917D925" w14:textId="77777777" w:rsidR="00CD4027" w:rsidRPr="00AA309D" w:rsidRDefault="00CD4027" w:rsidP="00BF2E49"/>
        </w:tc>
      </w:tr>
    </w:tbl>
    <w:p w14:paraId="2FC712A4" w14:textId="77777777" w:rsidR="00CD4027" w:rsidRPr="00AA309D" w:rsidRDefault="00CD4027" w:rsidP="00015094"/>
    <w:p w14:paraId="7AE7505E" w14:textId="1DDD2879" w:rsidR="00495781" w:rsidRDefault="007A7734" w:rsidP="00015094">
      <w:r w:rsidRPr="00495781">
        <w:rPr>
          <w:b/>
        </w:rPr>
        <w:t xml:space="preserve">How you plan to </w:t>
      </w:r>
      <w:r w:rsidR="003D3B87">
        <w:rPr>
          <w:b/>
        </w:rPr>
        <w:t>split</w:t>
      </w:r>
      <w:r w:rsidRPr="00495781">
        <w:rPr>
          <w:b/>
        </w:rPr>
        <w:t xml:space="preserve"> the funds</w:t>
      </w:r>
      <w:r>
        <w:rPr>
          <w:b/>
        </w:rPr>
        <w:t xml:space="preserve"> by </w:t>
      </w:r>
      <w:r w:rsidR="003D3B87">
        <w:rPr>
          <w:b/>
        </w:rPr>
        <w:t>category</w:t>
      </w:r>
      <w:r w:rsidR="00A23199">
        <w:rPr>
          <w:b/>
        </w:rPr>
        <w:t xml:space="preserve"> of support</w:t>
      </w:r>
    </w:p>
    <w:p w14:paraId="6F5BD702" w14:textId="77777777" w:rsidR="00495781" w:rsidRDefault="00495781" w:rsidP="00015094"/>
    <w:tbl>
      <w:tblPr>
        <w:tblStyle w:val="TableGrid"/>
        <w:tblW w:w="10583" w:type="dxa"/>
        <w:tblLayout w:type="fixed"/>
        <w:tblLook w:val="04A0" w:firstRow="1" w:lastRow="0" w:firstColumn="1" w:lastColumn="0" w:noHBand="0" w:noVBand="1"/>
      </w:tblPr>
      <w:tblGrid>
        <w:gridCol w:w="1503"/>
        <w:gridCol w:w="1135"/>
        <w:gridCol w:w="1135"/>
        <w:gridCol w:w="1135"/>
        <w:gridCol w:w="1135"/>
        <w:gridCol w:w="1135"/>
        <w:gridCol w:w="1135"/>
        <w:gridCol w:w="1135"/>
        <w:gridCol w:w="1135"/>
      </w:tblGrid>
      <w:tr w:rsidR="00342EC8" w:rsidRPr="00C86813" w14:paraId="5034C2C6" w14:textId="77777777" w:rsidTr="00B60617">
        <w:trPr>
          <w:trHeight w:val="859"/>
        </w:trPr>
        <w:tc>
          <w:tcPr>
            <w:tcW w:w="1503" w:type="dxa"/>
          </w:tcPr>
          <w:p w14:paraId="7A106FFE" w14:textId="77777777" w:rsidR="00342EC8" w:rsidRPr="00AA309D" w:rsidRDefault="00342EC8" w:rsidP="00BF2E49">
            <w:pPr>
              <w:rPr>
                <w:sz w:val="20"/>
                <w:szCs w:val="20"/>
              </w:rPr>
            </w:pPr>
          </w:p>
        </w:tc>
        <w:tc>
          <w:tcPr>
            <w:tcW w:w="1135" w:type="dxa"/>
          </w:tcPr>
          <w:p w14:paraId="63A5517E" w14:textId="470C9FB4" w:rsidR="00342EC8" w:rsidRPr="00AA309D" w:rsidRDefault="00342EC8" w:rsidP="00BF2E49">
            <w:pPr>
              <w:rPr>
                <w:sz w:val="20"/>
                <w:szCs w:val="20"/>
              </w:rPr>
            </w:pPr>
            <w:r w:rsidRPr="00AA309D">
              <w:rPr>
                <w:sz w:val="20"/>
                <w:szCs w:val="20"/>
              </w:rPr>
              <w:t>Energy and water</w:t>
            </w:r>
          </w:p>
        </w:tc>
        <w:tc>
          <w:tcPr>
            <w:tcW w:w="1135" w:type="dxa"/>
          </w:tcPr>
          <w:p w14:paraId="5834301B" w14:textId="5CB214A1" w:rsidR="00342EC8" w:rsidRPr="00AA309D" w:rsidRDefault="00342EC8" w:rsidP="00BF2E49">
            <w:pPr>
              <w:rPr>
                <w:sz w:val="20"/>
                <w:szCs w:val="20"/>
              </w:rPr>
            </w:pPr>
            <w:r w:rsidRPr="00AA309D">
              <w:rPr>
                <w:sz w:val="20"/>
                <w:szCs w:val="20"/>
              </w:rPr>
              <w:t>Food (excl. FSM support in holidays)</w:t>
            </w:r>
          </w:p>
        </w:tc>
        <w:tc>
          <w:tcPr>
            <w:tcW w:w="1135" w:type="dxa"/>
          </w:tcPr>
          <w:p w14:paraId="652653C6" w14:textId="3DBA06C5" w:rsidR="00342EC8" w:rsidRPr="00AA309D" w:rsidRDefault="00342EC8" w:rsidP="00BF2E49">
            <w:pPr>
              <w:rPr>
                <w:sz w:val="20"/>
                <w:szCs w:val="20"/>
              </w:rPr>
            </w:pPr>
            <w:r w:rsidRPr="00AA309D">
              <w:rPr>
                <w:sz w:val="20"/>
                <w:szCs w:val="20"/>
              </w:rPr>
              <w:t>Food support in the holidays</w:t>
            </w:r>
          </w:p>
        </w:tc>
        <w:tc>
          <w:tcPr>
            <w:tcW w:w="1135" w:type="dxa"/>
          </w:tcPr>
          <w:p w14:paraId="0A68B637" w14:textId="165D01B2" w:rsidR="00342EC8" w:rsidRPr="00AA309D" w:rsidRDefault="00342EC8" w:rsidP="00BF2E49">
            <w:pPr>
              <w:rPr>
                <w:sz w:val="20"/>
                <w:szCs w:val="20"/>
              </w:rPr>
            </w:pPr>
            <w:r w:rsidRPr="00AA309D">
              <w:rPr>
                <w:sz w:val="20"/>
                <w:szCs w:val="20"/>
              </w:rPr>
              <w:t>Essentials linked to energy and water</w:t>
            </w:r>
          </w:p>
        </w:tc>
        <w:tc>
          <w:tcPr>
            <w:tcW w:w="1135" w:type="dxa"/>
          </w:tcPr>
          <w:p w14:paraId="422B4516" w14:textId="28AD0EDA" w:rsidR="00342EC8" w:rsidRPr="00AA309D" w:rsidRDefault="00342EC8" w:rsidP="00BF2E49">
            <w:pPr>
              <w:rPr>
                <w:sz w:val="20"/>
                <w:szCs w:val="20"/>
              </w:rPr>
            </w:pPr>
            <w:r w:rsidRPr="00AA309D">
              <w:rPr>
                <w:sz w:val="20"/>
                <w:szCs w:val="20"/>
              </w:rPr>
              <w:t>Wider essentials</w:t>
            </w:r>
          </w:p>
        </w:tc>
        <w:tc>
          <w:tcPr>
            <w:tcW w:w="1135" w:type="dxa"/>
          </w:tcPr>
          <w:p w14:paraId="35957E03" w14:textId="54F2217A" w:rsidR="00342EC8" w:rsidRPr="00AA309D" w:rsidRDefault="00342EC8" w:rsidP="00BF2E49">
            <w:pPr>
              <w:rPr>
                <w:sz w:val="20"/>
                <w:szCs w:val="20"/>
              </w:rPr>
            </w:pPr>
            <w:r w:rsidRPr="00AA309D">
              <w:rPr>
                <w:sz w:val="20"/>
                <w:szCs w:val="20"/>
              </w:rPr>
              <w:t>Housing costs</w:t>
            </w:r>
          </w:p>
        </w:tc>
        <w:tc>
          <w:tcPr>
            <w:tcW w:w="1135" w:type="dxa"/>
          </w:tcPr>
          <w:p w14:paraId="461CDB05" w14:textId="49536475" w:rsidR="00342EC8" w:rsidRPr="00AA309D" w:rsidRDefault="00AC4871" w:rsidP="00BF2E49">
            <w:pPr>
              <w:rPr>
                <w:sz w:val="20"/>
                <w:szCs w:val="20"/>
              </w:rPr>
            </w:pPr>
            <w:r w:rsidRPr="00AA309D">
              <w:rPr>
                <w:sz w:val="20"/>
                <w:szCs w:val="20"/>
              </w:rPr>
              <w:t>Advice</w:t>
            </w:r>
          </w:p>
        </w:tc>
        <w:tc>
          <w:tcPr>
            <w:tcW w:w="1135" w:type="dxa"/>
          </w:tcPr>
          <w:p w14:paraId="6E2302F1" w14:textId="3B1F9827" w:rsidR="00342EC8" w:rsidRPr="00AA309D" w:rsidRDefault="00342EC8" w:rsidP="00BF2E49">
            <w:pPr>
              <w:rPr>
                <w:sz w:val="20"/>
                <w:szCs w:val="20"/>
              </w:rPr>
            </w:pPr>
            <w:r w:rsidRPr="00AA309D">
              <w:rPr>
                <w:sz w:val="20"/>
                <w:szCs w:val="20"/>
              </w:rPr>
              <w:t>Total</w:t>
            </w:r>
          </w:p>
        </w:tc>
      </w:tr>
      <w:tr w:rsidR="00342EC8" w:rsidRPr="00C86813" w14:paraId="027F79DB" w14:textId="77777777" w:rsidTr="00B60617">
        <w:trPr>
          <w:trHeight w:val="281"/>
        </w:trPr>
        <w:tc>
          <w:tcPr>
            <w:tcW w:w="1503" w:type="dxa"/>
          </w:tcPr>
          <w:p w14:paraId="1320FD13" w14:textId="77777777" w:rsidR="00342EC8" w:rsidRPr="00AA309D" w:rsidRDefault="00342EC8" w:rsidP="00BF2E49">
            <w:pPr>
              <w:rPr>
                <w:sz w:val="20"/>
                <w:szCs w:val="20"/>
              </w:rPr>
            </w:pPr>
            <w:r w:rsidRPr="00AA309D">
              <w:rPr>
                <w:sz w:val="20"/>
                <w:szCs w:val="20"/>
              </w:rPr>
              <w:t>Spend in pounds (£’s)</w:t>
            </w:r>
          </w:p>
          <w:p w14:paraId="73997EE4" w14:textId="77777777" w:rsidR="00342EC8" w:rsidRPr="00AA309D" w:rsidRDefault="00342EC8" w:rsidP="00BF2E49">
            <w:pPr>
              <w:rPr>
                <w:sz w:val="20"/>
                <w:szCs w:val="20"/>
              </w:rPr>
            </w:pPr>
          </w:p>
        </w:tc>
        <w:tc>
          <w:tcPr>
            <w:tcW w:w="1135" w:type="dxa"/>
          </w:tcPr>
          <w:p w14:paraId="62A5EB7C" w14:textId="77777777" w:rsidR="00342EC8" w:rsidRPr="00AA309D" w:rsidRDefault="00342EC8" w:rsidP="00BF2E49">
            <w:pPr>
              <w:rPr>
                <w:sz w:val="20"/>
                <w:szCs w:val="20"/>
              </w:rPr>
            </w:pPr>
          </w:p>
        </w:tc>
        <w:tc>
          <w:tcPr>
            <w:tcW w:w="1135" w:type="dxa"/>
          </w:tcPr>
          <w:p w14:paraId="1247DB3A" w14:textId="77777777" w:rsidR="00342EC8" w:rsidRPr="00AA309D" w:rsidRDefault="00342EC8" w:rsidP="00BF2E49">
            <w:pPr>
              <w:rPr>
                <w:sz w:val="20"/>
                <w:szCs w:val="20"/>
              </w:rPr>
            </w:pPr>
          </w:p>
        </w:tc>
        <w:tc>
          <w:tcPr>
            <w:tcW w:w="1135" w:type="dxa"/>
          </w:tcPr>
          <w:p w14:paraId="69B1F81D" w14:textId="77777777" w:rsidR="00342EC8" w:rsidRPr="00AA309D" w:rsidRDefault="00342EC8" w:rsidP="00BF2E49">
            <w:pPr>
              <w:rPr>
                <w:sz w:val="20"/>
                <w:szCs w:val="20"/>
              </w:rPr>
            </w:pPr>
          </w:p>
        </w:tc>
        <w:tc>
          <w:tcPr>
            <w:tcW w:w="1135" w:type="dxa"/>
          </w:tcPr>
          <w:p w14:paraId="6B886BA4" w14:textId="77777777" w:rsidR="00342EC8" w:rsidRPr="00AA309D" w:rsidRDefault="00342EC8" w:rsidP="00BF2E49">
            <w:pPr>
              <w:rPr>
                <w:sz w:val="20"/>
                <w:szCs w:val="20"/>
              </w:rPr>
            </w:pPr>
          </w:p>
        </w:tc>
        <w:tc>
          <w:tcPr>
            <w:tcW w:w="1135" w:type="dxa"/>
          </w:tcPr>
          <w:p w14:paraId="29015495" w14:textId="77777777" w:rsidR="00342EC8" w:rsidRPr="00AA309D" w:rsidRDefault="00342EC8" w:rsidP="00BF2E49">
            <w:pPr>
              <w:rPr>
                <w:sz w:val="20"/>
                <w:szCs w:val="20"/>
              </w:rPr>
            </w:pPr>
          </w:p>
        </w:tc>
        <w:tc>
          <w:tcPr>
            <w:tcW w:w="1135" w:type="dxa"/>
          </w:tcPr>
          <w:p w14:paraId="716FCAFC" w14:textId="77777777" w:rsidR="00342EC8" w:rsidRPr="00AA309D" w:rsidRDefault="00342EC8" w:rsidP="00BF2E49">
            <w:pPr>
              <w:rPr>
                <w:sz w:val="20"/>
                <w:szCs w:val="20"/>
              </w:rPr>
            </w:pPr>
          </w:p>
        </w:tc>
        <w:tc>
          <w:tcPr>
            <w:tcW w:w="1135" w:type="dxa"/>
          </w:tcPr>
          <w:p w14:paraId="43ADE688" w14:textId="77777777" w:rsidR="00342EC8" w:rsidRPr="00AA309D" w:rsidRDefault="00342EC8" w:rsidP="00BF2E49">
            <w:pPr>
              <w:rPr>
                <w:sz w:val="20"/>
                <w:szCs w:val="20"/>
              </w:rPr>
            </w:pPr>
          </w:p>
        </w:tc>
        <w:tc>
          <w:tcPr>
            <w:tcW w:w="1135" w:type="dxa"/>
          </w:tcPr>
          <w:p w14:paraId="6B965D20" w14:textId="2F96B516" w:rsidR="00342EC8" w:rsidRPr="00AA309D" w:rsidRDefault="00342EC8" w:rsidP="00BF2E49">
            <w:pPr>
              <w:rPr>
                <w:sz w:val="20"/>
                <w:szCs w:val="20"/>
              </w:rPr>
            </w:pPr>
          </w:p>
        </w:tc>
      </w:tr>
      <w:tr w:rsidR="00342EC8" w:rsidRPr="00C86813" w14:paraId="330342A5" w14:textId="77777777" w:rsidTr="00B60617">
        <w:trPr>
          <w:trHeight w:val="281"/>
        </w:trPr>
        <w:tc>
          <w:tcPr>
            <w:tcW w:w="1503" w:type="dxa"/>
          </w:tcPr>
          <w:p w14:paraId="6F728951" w14:textId="77777777" w:rsidR="00342EC8" w:rsidRPr="00AA309D" w:rsidRDefault="00342EC8" w:rsidP="00BF2E49">
            <w:pPr>
              <w:rPr>
                <w:sz w:val="20"/>
                <w:szCs w:val="20"/>
              </w:rPr>
            </w:pPr>
            <w:r w:rsidRPr="00AA309D">
              <w:rPr>
                <w:sz w:val="20"/>
                <w:szCs w:val="20"/>
              </w:rPr>
              <w:t>Awards (volume)</w:t>
            </w:r>
          </w:p>
          <w:p w14:paraId="180AE290" w14:textId="77777777" w:rsidR="00342EC8" w:rsidRPr="00AA309D" w:rsidRDefault="00342EC8" w:rsidP="00BF2E49">
            <w:pPr>
              <w:rPr>
                <w:sz w:val="20"/>
                <w:szCs w:val="20"/>
              </w:rPr>
            </w:pPr>
          </w:p>
        </w:tc>
        <w:tc>
          <w:tcPr>
            <w:tcW w:w="1135" w:type="dxa"/>
          </w:tcPr>
          <w:p w14:paraId="74A27BB6" w14:textId="77777777" w:rsidR="00342EC8" w:rsidRPr="00AA309D" w:rsidRDefault="00342EC8" w:rsidP="00BF2E49">
            <w:pPr>
              <w:rPr>
                <w:sz w:val="20"/>
                <w:szCs w:val="20"/>
              </w:rPr>
            </w:pPr>
          </w:p>
        </w:tc>
        <w:tc>
          <w:tcPr>
            <w:tcW w:w="1135" w:type="dxa"/>
          </w:tcPr>
          <w:p w14:paraId="1870E750" w14:textId="77777777" w:rsidR="00342EC8" w:rsidRPr="00AA309D" w:rsidRDefault="00342EC8" w:rsidP="00BF2E49">
            <w:pPr>
              <w:rPr>
                <w:sz w:val="20"/>
                <w:szCs w:val="20"/>
              </w:rPr>
            </w:pPr>
          </w:p>
        </w:tc>
        <w:tc>
          <w:tcPr>
            <w:tcW w:w="1135" w:type="dxa"/>
          </w:tcPr>
          <w:p w14:paraId="3E6694A5" w14:textId="77777777" w:rsidR="00342EC8" w:rsidRPr="00AA309D" w:rsidRDefault="00342EC8" w:rsidP="00BF2E49">
            <w:pPr>
              <w:rPr>
                <w:sz w:val="20"/>
                <w:szCs w:val="20"/>
              </w:rPr>
            </w:pPr>
          </w:p>
        </w:tc>
        <w:tc>
          <w:tcPr>
            <w:tcW w:w="1135" w:type="dxa"/>
          </w:tcPr>
          <w:p w14:paraId="00615AB5" w14:textId="77777777" w:rsidR="00342EC8" w:rsidRPr="00AA309D" w:rsidRDefault="00342EC8" w:rsidP="00BF2E49">
            <w:pPr>
              <w:rPr>
                <w:sz w:val="20"/>
                <w:szCs w:val="20"/>
              </w:rPr>
            </w:pPr>
          </w:p>
        </w:tc>
        <w:tc>
          <w:tcPr>
            <w:tcW w:w="1135" w:type="dxa"/>
          </w:tcPr>
          <w:p w14:paraId="432D1431" w14:textId="77777777" w:rsidR="00342EC8" w:rsidRPr="00AA309D" w:rsidRDefault="00342EC8" w:rsidP="00BF2E49">
            <w:pPr>
              <w:rPr>
                <w:sz w:val="20"/>
                <w:szCs w:val="20"/>
              </w:rPr>
            </w:pPr>
          </w:p>
        </w:tc>
        <w:tc>
          <w:tcPr>
            <w:tcW w:w="1135" w:type="dxa"/>
          </w:tcPr>
          <w:p w14:paraId="5844D6CF" w14:textId="77777777" w:rsidR="00342EC8" w:rsidRPr="00AA309D" w:rsidRDefault="00342EC8" w:rsidP="00BF2E49">
            <w:pPr>
              <w:rPr>
                <w:sz w:val="20"/>
                <w:szCs w:val="20"/>
              </w:rPr>
            </w:pPr>
          </w:p>
        </w:tc>
        <w:tc>
          <w:tcPr>
            <w:tcW w:w="1135" w:type="dxa"/>
          </w:tcPr>
          <w:p w14:paraId="7BCA239C" w14:textId="77777777" w:rsidR="00342EC8" w:rsidRPr="00AA309D" w:rsidRDefault="00342EC8" w:rsidP="00BF2E49">
            <w:pPr>
              <w:rPr>
                <w:sz w:val="20"/>
                <w:szCs w:val="20"/>
              </w:rPr>
            </w:pPr>
          </w:p>
        </w:tc>
        <w:tc>
          <w:tcPr>
            <w:tcW w:w="1135" w:type="dxa"/>
          </w:tcPr>
          <w:p w14:paraId="31E18049" w14:textId="3546E4F4" w:rsidR="00342EC8" w:rsidRPr="00AA309D" w:rsidRDefault="00342EC8" w:rsidP="00BF2E49">
            <w:pPr>
              <w:rPr>
                <w:sz w:val="20"/>
                <w:szCs w:val="20"/>
              </w:rPr>
            </w:pPr>
          </w:p>
        </w:tc>
      </w:tr>
      <w:tr w:rsidR="00342EC8" w:rsidRPr="00C86813" w14:paraId="136940FF" w14:textId="77777777" w:rsidTr="00B60617">
        <w:trPr>
          <w:trHeight w:val="577"/>
        </w:trPr>
        <w:tc>
          <w:tcPr>
            <w:tcW w:w="1503" w:type="dxa"/>
          </w:tcPr>
          <w:p w14:paraId="1F2078CE" w14:textId="77777777" w:rsidR="00342EC8" w:rsidRPr="00AA309D" w:rsidRDefault="00342EC8" w:rsidP="00BF2E49">
            <w:pPr>
              <w:rPr>
                <w:sz w:val="20"/>
                <w:szCs w:val="20"/>
              </w:rPr>
            </w:pPr>
            <w:r w:rsidRPr="00AA309D">
              <w:rPr>
                <w:sz w:val="20"/>
                <w:szCs w:val="20"/>
              </w:rPr>
              <w:t>Number of different households helped</w:t>
            </w:r>
          </w:p>
        </w:tc>
        <w:tc>
          <w:tcPr>
            <w:tcW w:w="1135" w:type="dxa"/>
          </w:tcPr>
          <w:p w14:paraId="3BC7278A" w14:textId="77777777" w:rsidR="00342EC8" w:rsidRPr="00AA309D" w:rsidRDefault="00342EC8" w:rsidP="00BF2E49">
            <w:pPr>
              <w:rPr>
                <w:sz w:val="20"/>
                <w:szCs w:val="20"/>
              </w:rPr>
            </w:pPr>
          </w:p>
        </w:tc>
        <w:tc>
          <w:tcPr>
            <w:tcW w:w="1135" w:type="dxa"/>
          </w:tcPr>
          <w:p w14:paraId="6244B585" w14:textId="77777777" w:rsidR="00342EC8" w:rsidRPr="00AA309D" w:rsidRDefault="00342EC8" w:rsidP="00BF2E49">
            <w:pPr>
              <w:rPr>
                <w:sz w:val="20"/>
                <w:szCs w:val="20"/>
              </w:rPr>
            </w:pPr>
          </w:p>
        </w:tc>
        <w:tc>
          <w:tcPr>
            <w:tcW w:w="1135" w:type="dxa"/>
          </w:tcPr>
          <w:p w14:paraId="00F487BC" w14:textId="77777777" w:rsidR="00342EC8" w:rsidRPr="00AA309D" w:rsidRDefault="00342EC8" w:rsidP="00BF2E49">
            <w:pPr>
              <w:rPr>
                <w:sz w:val="20"/>
                <w:szCs w:val="20"/>
              </w:rPr>
            </w:pPr>
          </w:p>
        </w:tc>
        <w:tc>
          <w:tcPr>
            <w:tcW w:w="1135" w:type="dxa"/>
          </w:tcPr>
          <w:p w14:paraId="4007F7A9" w14:textId="77777777" w:rsidR="00342EC8" w:rsidRPr="00AA309D" w:rsidRDefault="00342EC8" w:rsidP="00BF2E49">
            <w:pPr>
              <w:rPr>
                <w:sz w:val="20"/>
                <w:szCs w:val="20"/>
              </w:rPr>
            </w:pPr>
          </w:p>
        </w:tc>
        <w:tc>
          <w:tcPr>
            <w:tcW w:w="1135" w:type="dxa"/>
          </w:tcPr>
          <w:p w14:paraId="29AD875D" w14:textId="77777777" w:rsidR="00342EC8" w:rsidRPr="00AA309D" w:rsidRDefault="00342EC8" w:rsidP="00BF2E49">
            <w:pPr>
              <w:rPr>
                <w:sz w:val="20"/>
                <w:szCs w:val="20"/>
              </w:rPr>
            </w:pPr>
          </w:p>
        </w:tc>
        <w:tc>
          <w:tcPr>
            <w:tcW w:w="1135" w:type="dxa"/>
          </w:tcPr>
          <w:p w14:paraId="2B8DFEEB" w14:textId="77777777" w:rsidR="00342EC8" w:rsidRPr="00AA309D" w:rsidRDefault="00342EC8" w:rsidP="00BF2E49">
            <w:pPr>
              <w:rPr>
                <w:sz w:val="20"/>
                <w:szCs w:val="20"/>
              </w:rPr>
            </w:pPr>
          </w:p>
        </w:tc>
        <w:tc>
          <w:tcPr>
            <w:tcW w:w="1135" w:type="dxa"/>
          </w:tcPr>
          <w:p w14:paraId="2A520CC7" w14:textId="77777777" w:rsidR="00342EC8" w:rsidRPr="00AA309D" w:rsidRDefault="00342EC8" w:rsidP="00BF2E49">
            <w:pPr>
              <w:rPr>
                <w:sz w:val="20"/>
                <w:szCs w:val="20"/>
              </w:rPr>
            </w:pPr>
          </w:p>
        </w:tc>
        <w:tc>
          <w:tcPr>
            <w:tcW w:w="1135" w:type="dxa"/>
          </w:tcPr>
          <w:p w14:paraId="0CB4E95D" w14:textId="2A12B261" w:rsidR="00342EC8" w:rsidRPr="00AA309D" w:rsidRDefault="00342EC8" w:rsidP="00BF2E49">
            <w:pPr>
              <w:rPr>
                <w:sz w:val="20"/>
                <w:szCs w:val="20"/>
              </w:rPr>
            </w:pPr>
          </w:p>
        </w:tc>
      </w:tr>
    </w:tbl>
    <w:p w14:paraId="79C0F1FD" w14:textId="77777777" w:rsidR="00A23199" w:rsidRDefault="00A23199" w:rsidP="00015094"/>
    <w:p w14:paraId="51695DA6" w14:textId="2233A8C8" w:rsidR="00EF74B8" w:rsidRDefault="00EF74B8" w:rsidP="00EF74B8">
      <w:r w:rsidRPr="00495781">
        <w:rPr>
          <w:b/>
        </w:rPr>
        <w:t xml:space="preserve">How you plan to </w:t>
      </w:r>
      <w:r>
        <w:rPr>
          <w:b/>
        </w:rPr>
        <w:t>spend</w:t>
      </w:r>
      <w:r w:rsidRPr="00495781">
        <w:rPr>
          <w:b/>
        </w:rPr>
        <w:t xml:space="preserve"> the funds</w:t>
      </w:r>
      <w:r>
        <w:rPr>
          <w:b/>
        </w:rPr>
        <w:t xml:space="preserve"> </w:t>
      </w:r>
      <w:r w:rsidR="003D6FB4">
        <w:rPr>
          <w:b/>
        </w:rPr>
        <w:t>by type</w:t>
      </w:r>
      <w:r w:rsidR="007F122A">
        <w:rPr>
          <w:b/>
        </w:rPr>
        <w:t xml:space="preserve"> of support</w:t>
      </w:r>
      <w:r w:rsidR="003D6FB4">
        <w:rPr>
          <w:b/>
        </w:rPr>
        <w:t xml:space="preserve"> or format the support will be in </w:t>
      </w:r>
    </w:p>
    <w:p w14:paraId="34FFECF3" w14:textId="77777777" w:rsidR="00495781" w:rsidRDefault="00495781" w:rsidP="00015094"/>
    <w:tbl>
      <w:tblPr>
        <w:tblStyle w:val="TableGrid1"/>
        <w:tblW w:w="10512" w:type="dxa"/>
        <w:tblLook w:val="04A0" w:firstRow="1" w:lastRow="0" w:firstColumn="1" w:lastColumn="0" w:noHBand="0" w:noVBand="1"/>
      </w:tblPr>
      <w:tblGrid>
        <w:gridCol w:w="1525"/>
        <w:gridCol w:w="1979"/>
        <w:gridCol w:w="1752"/>
        <w:gridCol w:w="1752"/>
        <w:gridCol w:w="1752"/>
        <w:gridCol w:w="1752"/>
      </w:tblGrid>
      <w:tr w:rsidR="00B01019" w:rsidRPr="00B01019" w14:paraId="7391AABD" w14:textId="77777777" w:rsidTr="007724F1">
        <w:trPr>
          <w:trHeight w:val="503"/>
        </w:trPr>
        <w:tc>
          <w:tcPr>
            <w:tcW w:w="1525" w:type="dxa"/>
          </w:tcPr>
          <w:p w14:paraId="084B029A" w14:textId="77777777" w:rsidR="00B01019" w:rsidRPr="00B01019" w:rsidRDefault="00B01019" w:rsidP="00B01019">
            <w:pPr>
              <w:rPr>
                <w:sz w:val="20"/>
                <w:szCs w:val="20"/>
              </w:rPr>
            </w:pPr>
          </w:p>
        </w:tc>
        <w:tc>
          <w:tcPr>
            <w:tcW w:w="1979" w:type="dxa"/>
          </w:tcPr>
          <w:p w14:paraId="40AF7668" w14:textId="77777777" w:rsidR="00B01019" w:rsidRPr="00B01019" w:rsidRDefault="00B01019" w:rsidP="00B01019">
            <w:pPr>
              <w:rPr>
                <w:sz w:val="20"/>
                <w:szCs w:val="20"/>
              </w:rPr>
            </w:pPr>
            <w:r w:rsidRPr="00B01019">
              <w:rPr>
                <w:sz w:val="20"/>
                <w:szCs w:val="20"/>
              </w:rPr>
              <w:t>Vouchers</w:t>
            </w:r>
          </w:p>
        </w:tc>
        <w:tc>
          <w:tcPr>
            <w:tcW w:w="1752" w:type="dxa"/>
          </w:tcPr>
          <w:p w14:paraId="265E50EB" w14:textId="77777777" w:rsidR="00B01019" w:rsidRPr="00B01019" w:rsidRDefault="00B01019" w:rsidP="00B01019">
            <w:pPr>
              <w:rPr>
                <w:sz w:val="20"/>
                <w:szCs w:val="20"/>
              </w:rPr>
            </w:pPr>
            <w:r w:rsidRPr="00B01019">
              <w:rPr>
                <w:sz w:val="20"/>
                <w:szCs w:val="20"/>
              </w:rPr>
              <w:t>Third Party Organisations</w:t>
            </w:r>
          </w:p>
        </w:tc>
        <w:tc>
          <w:tcPr>
            <w:tcW w:w="1752" w:type="dxa"/>
          </w:tcPr>
          <w:p w14:paraId="0B5318BF" w14:textId="77777777" w:rsidR="00B01019" w:rsidRPr="00B01019" w:rsidRDefault="00B01019" w:rsidP="00B01019">
            <w:pPr>
              <w:rPr>
                <w:sz w:val="20"/>
                <w:szCs w:val="20"/>
              </w:rPr>
            </w:pPr>
            <w:r w:rsidRPr="00B01019">
              <w:rPr>
                <w:sz w:val="20"/>
                <w:szCs w:val="20"/>
              </w:rPr>
              <w:t>Tangible items</w:t>
            </w:r>
          </w:p>
        </w:tc>
        <w:tc>
          <w:tcPr>
            <w:tcW w:w="1752" w:type="dxa"/>
          </w:tcPr>
          <w:p w14:paraId="0DE914E8" w14:textId="77777777" w:rsidR="00B01019" w:rsidRPr="00B01019" w:rsidRDefault="00B01019" w:rsidP="00B01019">
            <w:pPr>
              <w:rPr>
                <w:sz w:val="20"/>
                <w:szCs w:val="20"/>
              </w:rPr>
            </w:pPr>
            <w:r w:rsidRPr="00B01019">
              <w:rPr>
                <w:sz w:val="20"/>
                <w:szCs w:val="20"/>
              </w:rPr>
              <w:t>Other</w:t>
            </w:r>
          </w:p>
        </w:tc>
        <w:tc>
          <w:tcPr>
            <w:tcW w:w="1752" w:type="dxa"/>
          </w:tcPr>
          <w:p w14:paraId="41D3C0A1" w14:textId="77777777" w:rsidR="00B01019" w:rsidRPr="00B01019" w:rsidRDefault="00B01019" w:rsidP="00B01019">
            <w:pPr>
              <w:rPr>
                <w:sz w:val="20"/>
                <w:szCs w:val="20"/>
              </w:rPr>
            </w:pPr>
            <w:r w:rsidRPr="00B01019">
              <w:rPr>
                <w:sz w:val="20"/>
                <w:szCs w:val="20"/>
              </w:rPr>
              <w:t>Total</w:t>
            </w:r>
          </w:p>
        </w:tc>
      </w:tr>
      <w:tr w:rsidR="00B01019" w:rsidRPr="00B01019" w14:paraId="7F74681A" w14:textId="77777777" w:rsidTr="007724F1">
        <w:trPr>
          <w:trHeight w:val="251"/>
        </w:trPr>
        <w:tc>
          <w:tcPr>
            <w:tcW w:w="1525" w:type="dxa"/>
          </w:tcPr>
          <w:p w14:paraId="5860C471" w14:textId="77777777" w:rsidR="00B01019" w:rsidRDefault="00B01019" w:rsidP="00B01019">
            <w:pPr>
              <w:rPr>
                <w:sz w:val="20"/>
                <w:szCs w:val="20"/>
              </w:rPr>
            </w:pPr>
            <w:r w:rsidRPr="00B01019">
              <w:rPr>
                <w:sz w:val="20"/>
                <w:szCs w:val="20"/>
              </w:rPr>
              <w:t>Spend (£’s)</w:t>
            </w:r>
          </w:p>
          <w:p w14:paraId="36501517" w14:textId="77777777" w:rsidR="007724F1" w:rsidRPr="00B01019" w:rsidRDefault="007724F1" w:rsidP="00B01019">
            <w:pPr>
              <w:rPr>
                <w:sz w:val="20"/>
                <w:szCs w:val="20"/>
              </w:rPr>
            </w:pPr>
          </w:p>
        </w:tc>
        <w:tc>
          <w:tcPr>
            <w:tcW w:w="1979" w:type="dxa"/>
          </w:tcPr>
          <w:p w14:paraId="3945D3B8" w14:textId="77777777" w:rsidR="00B01019" w:rsidRPr="00B01019" w:rsidRDefault="00B01019" w:rsidP="00B01019">
            <w:pPr>
              <w:rPr>
                <w:sz w:val="20"/>
                <w:szCs w:val="20"/>
              </w:rPr>
            </w:pPr>
          </w:p>
        </w:tc>
        <w:tc>
          <w:tcPr>
            <w:tcW w:w="1752" w:type="dxa"/>
          </w:tcPr>
          <w:p w14:paraId="46D814CE" w14:textId="77777777" w:rsidR="00B01019" w:rsidRPr="00B01019" w:rsidRDefault="00B01019" w:rsidP="00B01019">
            <w:pPr>
              <w:rPr>
                <w:sz w:val="20"/>
                <w:szCs w:val="20"/>
              </w:rPr>
            </w:pPr>
          </w:p>
        </w:tc>
        <w:tc>
          <w:tcPr>
            <w:tcW w:w="1752" w:type="dxa"/>
          </w:tcPr>
          <w:p w14:paraId="6AA3104E" w14:textId="77777777" w:rsidR="00B01019" w:rsidRPr="00B01019" w:rsidRDefault="00B01019" w:rsidP="00B01019">
            <w:pPr>
              <w:rPr>
                <w:sz w:val="20"/>
                <w:szCs w:val="20"/>
              </w:rPr>
            </w:pPr>
          </w:p>
        </w:tc>
        <w:tc>
          <w:tcPr>
            <w:tcW w:w="1752" w:type="dxa"/>
          </w:tcPr>
          <w:p w14:paraId="0CB568A4" w14:textId="77777777" w:rsidR="00B01019" w:rsidRPr="00B01019" w:rsidRDefault="00B01019" w:rsidP="00B01019">
            <w:pPr>
              <w:rPr>
                <w:sz w:val="20"/>
                <w:szCs w:val="20"/>
              </w:rPr>
            </w:pPr>
          </w:p>
        </w:tc>
        <w:tc>
          <w:tcPr>
            <w:tcW w:w="1752" w:type="dxa"/>
          </w:tcPr>
          <w:p w14:paraId="267C0910" w14:textId="77777777" w:rsidR="00B01019" w:rsidRPr="00B01019" w:rsidRDefault="00B01019" w:rsidP="00B01019">
            <w:pPr>
              <w:rPr>
                <w:sz w:val="20"/>
                <w:szCs w:val="20"/>
              </w:rPr>
            </w:pPr>
          </w:p>
        </w:tc>
      </w:tr>
      <w:tr w:rsidR="00B01019" w:rsidRPr="00B01019" w14:paraId="68007F4F" w14:textId="77777777" w:rsidTr="007724F1">
        <w:trPr>
          <w:trHeight w:val="251"/>
        </w:trPr>
        <w:tc>
          <w:tcPr>
            <w:tcW w:w="1525" w:type="dxa"/>
          </w:tcPr>
          <w:p w14:paraId="732A73CE" w14:textId="77777777" w:rsidR="00B01019" w:rsidRDefault="00B01019" w:rsidP="00B01019">
            <w:pPr>
              <w:rPr>
                <w:sz w:val="20"/>
                <w:szCs w:val="20"/>
              </w:rPr>
            </w:pPr>
            <w:r w:rsidRPr="00B01019">
              <w:rPr>
                <w:sz w:val="20"/>
                <w:szCs w:val="20"/>
              </w:rPr>
              <w:t>Awards (volume)</w:t>
            </w:r>
          </w:p>
          <w:p w14:paraId="2FCA9D9D" w14:textId="77777777" w:rsidR="007724F1" w:rsidRPr="00B01019" w:rsidRDefault="007724F1" w:rsidP="00B01019">
            <w:pPr>
              <w:rPr>
                <w:sz w:val="20"/>
                <w:szCs w:val="20"/>
              </w:rPr>
            </w:pPr>
          </w:p>
        </w:tc>
        <w:tc>
          <w:tcPr>
            <w:tcW w:w="1979" w:type="dxa"/>
          </w:tcPr>
          <w:p w14:paraId="0B0D66BB" w14:textId="77777777" w:rsidR="00B01019" w:rsidRPr="00B01019" w:rsidRDefault="00B01019" w:rsidP="00B01019">
            <w:pPr>
              <w:rPr>
                <w:sz w:val="20"/>
                <w:szCs w:val="20"/>
              </w:rPr>
            </w:pPr>
          </w:p>
        </w:tc>
        <w:tc>
          <w:tcPr>
            <w:tcW w:w="1752" w:type="dxa"/>
          </w:tcPr>
          <w:p w14:paraId="1C2ACD7B" w14:textId="77777777" w:rsidR="00B01019" w:rsidRPr="00B01019" w:rsidRDefault="00B01019" w:rsidP="00B01019">
            <w:pPr>
              <w:rPr>
                <w:sz w:val="20"/>
                <w:szCs w:val="20"/>
              </w:rPr>
            </w:pPr>
          </w:p>
        </w:tc>
        <w:tc>
          <w:tcPr>
            <w:tcW w:w="1752" w:type="dxa"/>
          </w:tcPr>
          <w:p w14:paraId="3119AE58" w14:textId="77777777" w:rsidR="00B01019" w:rsidRPr="00B01019" w:rsidRDefault="00B01019" w:rsidP="00B01019">
            <w:pPr>
              <w:rPr>
                <w:sz w:val="20"/>
                <w:szCs w:val="20"/>
              </w:rPr>
            </w:pPr>
          </w:p>
        </w:tc>
        <w:tc>
          <w:tcPr>
            <w:tcW w:w="1752" w:type="dxa"/>
          </w:tcPr>
          <w:p w14:paraId="41422476" w14:textId="77777777" w:rsidR="00B01019" w:rsidRPr="00B01019" w:rsidRDefault="00B01019" w:rsidP="00B01019">
            <w:pPr>
              <w:rPr>
                <w:sz w:val="20"/>
                <w:szCs w:val="20"/>
              </w:rPr>
            </w:pPr>
          </w:p>
        </w:tc>
        <w:tc>
          <w:tcPr>
            <w:tcW w:w="1752" w:type="dxa"/>
          </w:tcPr>
          <w:p w14:paraId="217D8914" w14:textId="77777777" w:rsidR="00B01019" w:rsidRPr="00B01019" w:rsidRDefault="00B01019" w:rsidP="00B01019">
            <w:pPr>
              <w:rPr>
                <w:sz w:val="20"/>
                <w:szCs w:val="20"/>
              </w:rPr>
            </w:pPr>
          </w:p>
        </w:tc>
      </w:tr>
      <w:tr w:rsidR="00B01019" w:rsidRPr="00B01019" w14:paraId="7E6169D5" w14:textId="77777777" w:rsidTr="007724F1">
        <w:trPr>
          <w:trHeight w:val="771"/>
        </w:trPr>
        <w:tc>
          <w:tcPr>
            <w:tcW w:w="1525" w:type="dxa"/>
          </w:tcPr>
          <w:p w14:paraId="7620D8A1" w14:textId="0D3A0C6E" w:rsidR="00B01019" w:rsidRPr="00B01019" w:rsidRDefault="00B01019" w:rsidP="00B01019">
            <w:pPr>
              <w:rPr>
                <w:sz w:val="20"/>
                <w:szCs w:val="20"/>
              </w:rPr>
            </w:pPr>
            <w:r w:rsidRPr="00B01019">
              <w:rPr>
                <w:sz w:val="20"/>
                <w:szCs w:val="20"/>
              </w:rPr>
              <w:t>N</w:t>
            </w:r>
            <w:r w:rsidR="007724F1">
              <w:rPr>
                <w:sz w:val="20"/>
                <w:szCs w:val="20"/>
              </w:rPr>
              <w:t>umber</w:t>
            </w:r>
            <w:r w:rsidRPr="00B01019">
              <w:rPr>
                <w:sz w:val="20"/>
                <w:szCs w:val="20"/>
              </w:rPr>
              <w:t xml:space="preserve"> of different households helped</w:t>
            </w:r>
          </w:p>
        </w:tc>
        <w:tc>
          <w:tcPr>
            <w:tcW w:w="1979" w:type="dxa"/>
          </w:tcPr>
          <w:p w14:paraId="65239E02" w14:textId="77777777" w:rsidR="00B01019" w:rsidRPr="00B01019" w:rsidRDefault="00B01019" w:rsidP="00B01019">
            <w:pPr>
              <w:rPr>
                <w:sz w:val="20"/>
                <w:szCs w:val="20"/>
              </w:rPr>
            </w:pPr>
          </w:p>
        </w:tc>
        <w:tc>
          <w:tcPr>
            <w:tcW w:w="1752" w:type="dxa"/>
          </w:tcPr>
          <w:p w14:paraId="2271A6F1" w14:textId="77777777" w:rsidR="00B01019" w:rsidRPr="00B01019" w:rsidRDefault="00B01019" w:rsidP="00B01019">
            <w:pPr>
              <w:rPr>
                <w:sz w:val="20"/>
                <w:szCs w:val="20"/>
              </w:rPr>
            </w:pPr>
          </w:p>
        </w:tc>
        <w:tc>
          <w:tcPr>
            <w:tcW w:w="1752" w:type="dxa"/>
          </w:tcPr>
          <w:p w14:paraId="7D1E3AD2" w14:textId="77777777" w:rsidR="00B01019" w:rsidRPr="00B01019" w:rsidRDefault="00B01019" w:rsidP="00B01019">
            <w:pPr>
              <w:rPr>
                <w:sz w:val="20"/>
                <w:szCs w:val="20"/>
              </w:rPr>
            </w:pPr>
          </w:p>
        </w:tc>
        <w:tc>
          <w:tcPr>
            <w:tcW w:w="1752" w:type="dxa"/>
          </w:tcPr>
          <w:p w14:paraId="0BC3913D" w14:textId="77777777" w:rsidR="00B01019" w:rsidRPr="00B01019" w:rsidRDefault="00B01019" w:rsidP="00B01019">
            <w:pPr>
              <w:rPr>
                <w:sz w:val="20"/>
                <w:szCs w:val="20"/>
              </w:rPr>
            </w:pPr>
          </w:p>
        </w:tc>
        <w:tc>
          <w:tcPr>
            <w:tcW w:w="1752" w:type="dxa"/>
          </w:tcPr>
          <w:p w14:paraId="68A789E1" w14:textId="77777777" w:rsidR="00B01019" w:rsidRPr="00B01019" w:rsidRDefault="00B01019" w:rsidP="00B01019">
            <w:pPr>
              <w:rPr>
                <w:sz w:val="20"/>
                <w:szCs w:val="20"/>
              </w:rPr>
            </w:pPr>
          </w:p>
        </w:tc>
      </w:tr>
    </w:tbl>
    <w:p w14:paraId="15033ADF" w14:textId="77777777" w:rsidR="00495781" w:rsidRDefault="00495781" w:rsidP="00015094"/>
    <w:p w14:paraId="0DE7A586" w14:textId="77777777" w:rsidR="00C07428" w:rsidRDefault="00C07428" w:rsidP="00015094"/>
    <w:p w14:paraId="5DF2A9FD" w14:textId="77777777" w:rsidR="00C07428" w:rsidRDefault="00C07428" w:rsidP="00015094"/>
    <w:p w14:paraId="06A181E2" w14:textId="77777777" w:rsidR="00C07428" w:rsidRDefault="00C07428" w:rsidP="00015094"/>
    <w:p w14:paraId="14CA1380" w14:textId="77777777" w:rsidR="00C07428" w:rsidRDefault="00C07428" w:rsidP="00015094"/>
    <w:p w14:paraId="630A9767" w14:textId="77777777" w:rsidR="00C07428" w:rsidRDefault="00C07428" w:rsidP="00015094"/>
    <w:p w14:paraId="0C68B358" w14:textId="60184BB8" w:rsidR="00385F44" w:rsidRDefault="00F71A09" w:rsidP="00385F44">
      <w:pPr>
        <w:rPr>
          <w:b/>
        </w:rPr>
      </w:pPr>
      <w:r>
        <w:rPr>
          <w:b/>
        </w:rPr>
        <w:lastRenderedPageBreak/>
        <w:t xml:space="preserve">The </w:t>
      </w:r>
      <w:r w:rsidR="003451F7">
        <w:rPr>
          <w:b/>
        </w:rPr>
        <w:t xml:space="preserve">access route you plan </w:t>
      </w:r>
      <w:r w:rsidR="003221D9">
        <w:rPr>
          <w:b/>
        </w:rPr>
        <w:t>the</w:t>
      </w:r>
      <w:r w:rsidR="003451F7">
        <w:rPr>
          <w:b/>
        </w:rPr>
        <w:t xml:space="preserve"> funding will </w:t>
      </w:r>
      <w:proofErr w:type="gramStart"/>
      <w:r w:rsidR="003451F7">
        <w:rPr>
          <w:b/>
        </w:rPr>
        <w:t>take</w:t>
      </w:r>
      <w:proofErr w:type="gramEnd"/>
      <w:r w:rsidR="00385F44">
        <w:rPr>
          <w:b/>
        </w:rPr>
        <w:t xml:space="preserve"> </w:t>
      </w:r>
    </w:p>
    <w:p w14:paraId="655BFFF8" w14:textId="31F2EBE4" w:rsidR="000D307F" w:rsidRDefault="000D307F" w:rsidP="000D307F">
      <w:r>
        <w:t xml:space="preserve">This means </w:t>
      </w:r>
      <w:r w:rsidR="00FC5A14">
        <w:t xml:space="preserve">how those you </w:t>
      </w:r>
      <w:r w:rsidR="003221D9">
        <w:t>help</w:t>
      </w:r>
      <w:r w:rsidR="00FC5A14">
        <w:t xml:space="preserve"> will be able to access the </w:t>
      </w:r>
      <w:r w:rsidR="003221D9">
        <w:t>support</w:t>
      </w:r>
      <w:r w:rsidR="007640B5">
        <w:t>.</w:t>
      </w:r>
    </w:p>
    <w:p w14:paraId="22A0D567" w14:textId="77777777" w:rsidR="00AF5235" w:rsidRDefault="00AF5235" w:rsidP="00385F44"/>
    <w:tbl>
      <w:tblPr>
        <w:tblStyle w:val="TableGrid"/>
        <w:tblW w:w="10597" w:type="dxa"/>
        <w:tblLook w:val="04A0" w:firstRow="1" w:lastRow="0" w:firstColumn="1" w:lastColumn="0" w:noHBand="0" w:noVBand="1"/>
      </w:tblPr>
      <w:tblGrid>
        <w:gridCol w:w="1525"/>
        <w:gridCol w:w="2070"/>
        <w:gridCol w:w="2160"/>
        <w:gridCol w:w="2250"/>
        <w:gridCol w:w="2592"/>
      </w:tblGrid>
      <w:tr w:rsidR="00AF5235" w:rsidRPr="00C86813" w14:paraId="110A265F" w14:textId="77777777" w:rsidTr="00AF5235">
        <w:tc>
          <w:tcPr>
            <w:tcW w:w="1525" w:type="dxa"/>
          </w:tcPr>
          <w:p w14:paraId="5E248371" w14:textId="77777777" w:rsidR="00784A1C" w:rsidRPr="00784A1C" w:rsidRDefault="00784A1C" w:rsidP="00BF2E49">
            <w:pPr>
              <w:rPr>
                <w:rFonts w:eastAsiaTheme="minorHAnsi"/>
                <w:sz w:val="20"/>
                <w:szCs w:val="20"/>
                <w:lang w:eastAsia="en-US"/>
              </w:rPr>
            </w:pPr>
          </w:p>
        </w:tc>
        <w:tc>
          <w:tcPr>
            <w:tcW w:w="2070" w:type="dxa"/>
          </w:tcPr>
          <w:p w14:paraId="39DDECE1" w14:textId="77777777" w:rsidR="00784A1C" w:rsidRDefault="00784A1C" w:rsidP="00BF2E49">
            <w:pPr>
              <w:rPr>
                <w:rFonts w:eastAsiaTheme="minorHAnsi"/>
                <w:sz w:val="20"/>
                <w:szCs w:val="20"/>
                <w:lang w:eastAsia="en-US"/>
              </w:rPr>
            </w:pPr>
            <w:r w:rsidRPr="00784A1C">
              <w:rPr>
                <w:rFonts w:eastAsiaTheme="minorHAnsi"/>
                <w:sz w:val="20"/>
                <w:szCs w:val="20"/>
                <w:lang w:eastAsia="en-US"/>
              </w:rPr>
              <w:t>Application-based</w:t>
            </w:r>
          </w:p>
          <w:p w14:paraId="39D3753F" w14:textId="77777777" w:rsidR="00A06E50" w:rsidRPr="00784A1C" w:rsidRDefault="00A06E50" w:rsidP="00BF2E49">
            <w:pPr>
              <w:rPr>
                <w:rFonts w:eastAsiaTheme="minorHAnsi"/>
                <w:sz w:val="20"/>
                <w:szCs w:val="20"/>
                <w:lang w:eastAsia="en-US"/>
              </w:rPr>
            </w:pPr>
          </w:p>
        </w:tc>
        <w:tc>
          <w:tcPr>
            <w:tcW w:w="2160" w:type="dxa"/>
          </w:tcPr>
          <w:p w14:paraId="0045BAA5"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Proactive Support</w:t>
            </w:r>
          </w:p>
        </w:tc>
        <w:tc>
          <w:tcPr>
            <w:tcW w:w="2250" w:type="dxa"/>
          </w:tcPr>
          <w:p w14:paraId="0E160DBB"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Other</w:t>
            </w:r>
          </w:p>
        </w:tc>
        <w:tc>
          <w:tcPr>
            <w:tcW w:w="2592" w:type="dxa"/>
          </w:tcPr>
          <w:p w14:paraId="7F1984D7" w14:textId="77777777" w:rsidR="00784A1C" w:rsidRPr="00AF5235" w:rsidRDefault="00784A1C" w:rsidP="00BF2E49">
            <w:pPr>
              <w:rPr>
                <w:rFonts w:eastAsiaTheme="minorHAnsi"/>
                <w:sz w:val="20"/>
                <w:szCs w:val="20"/>
                <w:lang w:eastAsia="en-US"/>
              </w:rPr>
            </w:pPr>
            <w:r w:rsidRPr="00AF5235">
              <w:rPr>
                <w:rFonts w:eastAsiaTheme="minorHAnsi"/>
                <w:sz w:val="20"/>
                <w:szCs w:val="20"/>
                <w:lang w:eastAsia="en-US"/>
              </w:rPr>
              <w:t>Total</w:t>
            </w:r>
          </w:p>
        </w:tc>
      </w:tr>
      <w:tr w:rsidR="00AF5235" w:rsidRPr="00C86813" w14:paraId="132FE35B" w14:textId="77777777" w:rsidTr="00AF5235">
        <w:trPr>
          <w:trHeight w:val="195"/>
        </w:trPr>
        <w:tc>
          <w:tcPr>
            <w:tcW w:w="1525" w:type="dxa"/>
          </w:tcPr>
          <w:p w14:paraId="277B9101" w14:textId="77777777" w:rsidR="00784A1C" w:rsidRDefault="00784A1C" w:rsidP="00BF2E49">
            <w:pPr>
              <w:rPr>
                <w:rFonts w:eastAsiaTheme="minorHAnsi"/>
                <w:sz w:val="20"/>
                <w:szCs w:val="20"/>
                <w:lang w:eastAsia="en-US"/>
              </w:rPr>
            </w:pPr>
            <w:r w:rsidRPr="00784A1C">
              <w:rPr>
                <w:rFonts w:eastAsiaTheme="minorHAnsi"/>
                <w:sz w:val="20"/>
                <w:szCs w:val="20"/>
                <w:lang w:eastAsia="en-US"/>
              </w:rPr>
              <w:t>Spend (£’s)</w:t>
            </w:r>
          </w:p>
          <w:p w14:paraId="4D6ED6B7" w14:textId="77777777" w:rsidR="00AF5235" w:rsidRPr="00784A1C" w:rsidRDefault="00AF5235" w:rsidP="00BF2E49">
            <w:pPr>
              <w:rPr>
                <w:rFonts w:eastAsiaTheme="minorHAnsi"/>
                <w:sz w:val="20"/>
                <w:szCs w:val="20"/>
                <w:lang w:eastAsia="en-US"/>
              </w:rPr>
            </w:pPr>
          </w:p>
        </w:tc>
        <w:tc>
          <w:tcPr>
            <w:tcW w:w="2070" w:type="dxa"/>
          </w:tcPr>
          <w:p w14:paraId="302FF9E8" w14:textId="77777777" w:rsidR="00784A1C" w:rsidRPr="00784A1C" w:rsidRDefault="00784A1C" w:rsidP="00BF2E49">
            <w:pPr>
              <w:rPr>
                <w:rFonts w:eastAsiaTheme="minorHAnsi"/>
                <w:sz w:val="20"/>
                <w:szCs w:val="20"/>
                <w:lang w:eastAsia="en-US"/>
              </w:rPr>
            </w:pPr>
          </w:p>
        </w:tc>
        <w:tc>
          <w:tcPr>
            <w:tcW w:w="2160" w:type="dxa"/>
          </w:tcPr>
          <w:p w14:paraId="3B930170" w14:textId="77777777" w:rsidR="00784A1C" w:rsidRPr="00784A1C" w:rsidRDefault="00784A1C" w:rsidP="00BF2E49">
            <w:pPr>
              <w:rPr>
                <w:rFonts w:eastAsiaTheme="minorHAnsi"/>
                <w:sz w:val="20"/>
                <w:szCs w:val="20"/>
                <w:lang w:eastAsia="en-US"/>
              </w:rPr>
            </w:pPr>
          </w:p>
        </w:tc>
        <w:tc>
          <w:tcPr>
            <w:tcW w:w="2250" w:type="dxa"/>
          </w:tcPr>
          <w:p w14:paraId="11AAFC75" w14:textId="77777777" w:rsidR="00784A1C" w:rsidRPr="00784A1C" w:rsidRDefault="00784A1C" w:rsidP="00BF2E49">
            <w:pPr>
              <w:rPr>
                <w:rFonts w:eastAsiaTheme="minorHAnsi"/>
                <w:sz w:val="20"/>
                <w:szCs w:val="20"/>
                <w:lang w:eastAsia="en-US"/>
              </w:rPr>
            </w:pPr>
          </w:p>
        </w:tc>
        <w:tc>
          <w:tcPr>
            <w:tcW w:w="2592" w:type="dxa"/>
          </w:tcPr>
          <w:p w14:paraId="67A3D504" w14:textId="77777777" w:rsidR="00784A1C" w:rsidRPr="00C86813" w:rsidRDefault="00784A1C" w:rsidP="00BF2E49"/>
        </w:tc>
      </w:tr>
      <w:tr w:rsidR="00AF5235" w:rsidRPr="00C86813" w14:paraId="1A3D92B1" w14:textId="77777777" w:rsidTr="00AF5235">
        <w:tc>
          <w:tcPr>
            <w:tcW w:w="1525" w:type="dxa"/>
          </w:tcPr>
          <w:p w14:paraId="43391415" w14:textId="77777777" w:rsidR="00784A1C" w:rsidRDefault="00784A1C" w:rsidP="00BF2E49">
            <w:pPr>
              <w:rPr>
                <w:rFonts w:eastAsiaTheme="minorHAnsi"/>
                <w:sz w:val="20"/>
                <w:szCs w:val="20"/>
                <w:lang w:eastAsia="en-US"/>
              </w:rPr>
            </w:pPr>
            <w:r w:rsidRPr="00784A1C">
              <w:rPr>
                <w:rFonts w:eastAsiaTheme="minorHAnsi"/>
                <w:sz w:val="20"/>
                <w:szCs w:val="20"/>
                <w:lang w:eastAsia="en-US"/>
              </w:rPr>
              <w:t>Awards (volume)</w:t>
            </w:r>
          </w:p>
          <w:p w14:paraId="2F31D8ED" w14:textId="77777777" w:rsidR="00AF5235" w:rsidRPr="00784A1C" w:rsidRDefault="00AF5235" w:rsidP="00BF2E49">
            <w:pPr>
              <w:rPr>
                <w:rFonts w:eastAsiaTheme="minorHAnsi"/>
                <w:sz w:val="20"/>
                <w:szCs w:val="20"/>
                <w:lang w:eastAsia="en-US"/>
              </w:rPr>
            </w:pPr>
          </w:p>
        </w:tc>
        <w:tc>
          <w:tcPr>
            <w:tcW w:w="2070" w:type="dxa"/>
          </w:tcPr>
          <w:p w14:paraId="265BBEC9" w14:textId="77777777" w:rsidR="00784A1C" w:rsidRPr="00784A1C" w:rsidRDefault="00784A1C" w:rsidP="00BF2E49">
            <w:pPr>
              <w:rPr>
                <w:rFonts w:eastAsiaTheme="minorHAnsi"/>
                <w:sz w:val="20"/>
                <w:szCs w:val="20"/>
                <w:lang w:eastAsia="en-US"/>
              </w:rPr>
            </w:pPr>
          </w:p>
        </w:tc>
        <w:tc>
          <w:tcPr>
            <w:tcW w:w="2160" w:type="dxa"/>
          </w:tcPr>
          <w:p w14:paraId="28B2F1D3" w14:textId="77777777" w:rsidR="00784A1C" w:rsidRPr="00784A1C" w:rsidRDefault="00784A1C" w:rsidP="00BF2E49">
            <w:pPr>
              <w:rPr>
                <w:rFonts w:eastAsiaTheme="minorHAnsi"/>
                <w:sz w:val="20"/>
                <w:szCs w:val="20"/>
                <w:lang w:eastAsia="en-US"/>
              </w:rPr>
            </w:pPr>
          </w:p>
        </w:tc>
        <w:tc>
          <w:tcPr>
            <w:tcW w:w="2250" w:type="dxa"/>
          </w:tcPr>
          <w:p w14:paraId="73F3E618" w14:textId="77777777" w:rsidR="00784A1C" w:rsidRPr="00784A1C" w:rsidRDefault="00784A1C" w:rsidP="00BF2E49">
            <w:pPr>
              <w:rPr>
                <w:rFonts w:eastAsiaTheme="minorHAnsi"/>
                <w:sz w:val="20"/>
                <w:szCs w:val="20"/>
                <w:lang w:eastAsia="en-US"/>
              </w:rPr>
            </w:pPr>
          </w:p>
        </w:tc>
        <w:tc>
          <w:tcPr>
            <w:tcW w:w="2592" w:type="dxa"/>
          </w:tcPr>
          <w:p w14:paraId="6ECF1AA1" w14:textId="77777777" w:rsidR="00784A1C" w:rsidRPr="00C86813" w:rsidRDefault="00784A1C" w:rsidP="00BF2E49"/>
        </w:tc>
      </w:tr>
      <w:tr w:rsidR="00AF5235" w:rsidRPr="00C86813" w14:paraId="4D616E70" w14:textId="77777777" w:rsidTr="00AF5235">
        <w:tc>
          <w:tcPr>
            <w:tcW w:w="1525" w:type="dxa"/>
          </w:tcPr>
          <w:p w14:paraId="4731620C" w14:textId="2508782E" w:rsidR="00784A1C" w:rsidRPr="00784A1C" w:rsidRDefault="00784A1C" w:rsidP="00BF2E49">
            <w:pPr>
              <w:rPr>
                <w:rFonts w:eastAsiaTheme="minorHAnsi"/>
                <w:sz w:val="20"/>
                <w:szCs w:val="20"/>
                <w:lang w:eastAsia="en-US"/>
              </w:rPr>
            </w:pPr>
            <w:r>
              <w:rPr>
                <w:rFonts w:eastAsiaTheme="minorHAnsi"/>
                <w:sz w:val="20"/>
                <w:szCs w:val="20"/>
                <w:lang w:eastAsia="en-US"/>
              </w:rPr>
              <w:t>Number of</w:t>
            </w:r>
            <w:r w:rsidRPr="00784A1C">
              <w:rPr>
                <w:rFonts w:eastAsiaTheme="minorHAnsi"/>
                <w:sz w:val="20"/>
                <w:szCs w:val="20"/>
                <w:lang w:eastAsia="en-US"/>
              </w:rPr>
              <w:t xml:space="preserve"> different households helped</w:t>
            </w:r>
          </w:p>
        </w:tc>
        <w:tc>
          <w:tcPr>
            <w:tcW w:w="2070" w:type="dxa"/>
          </w:tcPr>
          <w:p w14:paraId="4C8B46B7" w14:textId="77777777" w:rsidR="00784A1C" w:rsidRPr="00784A1C" w:rsidRDefault="00784A1C" w:rsidP="00BF2E49">
            <w:pPr>
              <w:rPr>
                <w:rFonts w:eastAsiaTheme="minorHAnsi"/>
                <w:sz w:val="20"/>
                <w:szCs w:val="20"/>
                <w:lang w:eastAsia="en-US"/>
              </w:rPr>
            </w:pPr>
          </w:p>
        </w:tc>
        <w:tc>
          <w:tcPr>
            <w:tcW w:w="2160" w:type="dxa"/>
          </w:tcPr>
          <w:p w14:paraId="1624CAF3" w14:textId="77777777" w:rsidR="00784A1C" w:rsidRPr="00784A1C" w:rsidRDefault="00784A1C" w:rsidP="00BF2E49">
            <w:pPr>
              <w:rPr>
                <w:rFonts w:eastAsiaTheme="minorHAnsi"/>
                <w:sz w:val="20"/>
                <w:szCs w:val="20"/>
                <w:lang w:eastAsia="en-US"/>
              </w:rPr>
            </w:pPr>
          </w:p>
        </w:tc>
        <w:tc>
          <w:tcPr>
            <w:tcW w:w="2250" w:type="dxa"/>
          </w:tcPr>
          <w:p w14:paraId="1C8A9868" w14:textId="77777777" w:rsidR="00784A1C" w:rsidRPr="00784A1C" w:rsidRDefault="00784A1C" w:rsidP="00BF2E49">
            <w:pPr>
              <w:rPr>
                <w:rFonts w:eastAsiaTheme="minorHAnsi"/>
                <w:sz w:val="20"/>
                <w:szCs w:val="20"/>
                <w:lang w:eastAsia="en-US"/>
              </w:rPr>
            </w:pPr>
          </w:p>
        </w:tc>
        <w:tc>
          <w:tcPr>
            <w:tcW w:w="2592" w:type="dxa"/>
          </w:tcPr>
          <w:p w14:paraId="0C05963E" w14:textId="77777777" w:rsidR="00784A1C" w:rsidRPr="00C86813" w:rsidRDefault="00784A1C" w:rsidP="00BF2E49"/>
        </w:tc>
      </w:tr>
    </w:tbl>
    <w:p w14:paraId="526993B9" w14:textId="4E2F698E" w:rsidR="007975D8" w:rsidRDefault="007975D8">
      <w:pPr>
        <w:rPr>
          <w:rFonts w:eastAsiaTheme="majorEastAsia" w:cstheme="majorBidi"/>
          <w:b/>
          <w:sz w:val="28"/>
          <w:szCs w:val="32"/>
        </w:rPr>
      </w:pPr>
    </w:p>
    <w:p w14:paraId="0BF14B26" w14:textId="77777777" w:rsidR="007975D8" w:rsidRDefault="007975D8">
      <w:pPr>
        <w:rPr>
          <w:rFonts w:eastAsiaTheme="majorEastAsia" w:cstheme="majorBidi"/>
          <w:b/>
          <w:sz w:val="28"/>
          <w:szCs w:val="32"/>
        </w:rPr>
      </w:pPr>
      <w:r>
        <w:rPr>
          <w:rFonts w:eastAsiaTheme="majorEastAsia" w:cstheme="majorBidi"/>
          <w:b/>
          <w:sz w:val="28"/>
          <w:szCs w:val="32"/>
        </w:rPr>
        <w:br w:type="page"/>
      </w:r>
    </w:p>
    <w:p w14:paraId="012E4CAB" w14:textId="04CD48AC" w:rsidR="009632DE" w:rsidRPr="00BC5FCA" w:rsidRDefault="004708F2" w:rsidP="00F33EA6">
      <w:pPr>
        <w:pStyle w:val="Heading1"/>
      </w:pPr>
      <w:r>
        <w:lastRenderedPageBreak/>
        <w:t>D</w:t>
      </w:r>
      <w:r w:rsidR="00BF2F07" w:rsidRPr="00BC5FCA">
        <w:t>eclaration</w:t>
      </w:r>
    </w:p>
    <w:p w14:paraId="2227D12E" w14:textId="548F7546" w:rsidR="00D57F33" w:rsidRDefault="00D57F33" w:rsidP="000A7335">
      <w:pPr>
        <w:pStyle w:val="ListParagraph"/>
        <w:ind w:left="360"/>
      </w:pPr>
      <w:r w:rsidRPr="00D57F33">
        <w:t xml:space="preserve"> </w:t>
      </w:r>
    </w:p>
    <w:tbl>
      <w:tblPr>
        <w:tblStyle w:val="TableGrid"/>
        <w:tblW w:w="0" w:type="auto"/>
        <w:tblLook w:val="04A0" w:firstRow="1" w:lastRow="0" w:firstColumn="1" w:lastColumn="0" w:noHBand="0" w:noVBand="1"/>
      </w:tblPr>
      <w:tblGrid>
        <w:gridCol w:w="625"/>
        <w:gridCol w:w="9003"/>
      </w:tblGrid>
      <w:tr w:rsidR="000A7335" w:rsidRPr="004B022E" w14:paraId="7AD65AF1" w14:textId="77777777" w:rsidTr="00D8303F">
        <w:tc>
          <w:tcPr>
            <w:tcW w:w="625" w:type="dxa"/>
            <w:tcBorders>
              <w:right w:val="single" w:sz="4" w:space="0" w:color="auto"/>
            </w:tcBorders>
          </w:tcPr>
          <w:p w14:paraId="1B34AB7E" w14:textId="77777777" w:rsidR="000A7335" w:rsidRPr="004B022E" w:rsidRDefault="000A7335" w:rsidP="00C01F81"/>
        </w:tc>
        <w:tc>
          <w:tcPr>
            <w:tcW w:w="9003" w:type="dxa"/>
            <w:tcBorders>
              <w:top w:val="nil"/>
              <w:left w:val="single" w:sz="4" w:space="0" w:color="auto"/>
              <w:bottom w:val="nil"/>
              <w:right w:val="nil"/>
            </w:tcBorders>
          </w:tcPr>
          <w:p w14:paraId="33C427CB" w14:textId="77777777" w:rsidR="000A7335" w:rsidRDefault="000D28A1" w:rsidP="001C6EFF">
            <w:pPr>
              <w:pStyle w:val="Heading21"/>
            </w:pPr>
            <w:r w:rsidRPr="000D28A1">
              <w:t xml:space="preserve">I confirm that the information I have provided is </w:t>
            </w:r>
            <w:proofErr w:type="gramStart"/>
            <w:r w:rsidRPr="000D28A1">
              <w:t>accurate</w:t>
            </w:r>
            <w:proofErr w:type="gramEnd"/>
            <w:r w:rsidR="000A7335" w:rsidRPr="000A7481">
              <w:t xml:space="preserve"> </w:t>
            </w:r>
          </w:p>
          <w:p w14:paraId="4EA3BEAA" w14:textId="45C3B7EC" w:rsidR="00D8303F" w:rsidRPr="00D8303F" w:rsidRDefault="00D8303F" w:rsidP="00D8303F"/>
        </w:tc>
      </w:tr>
    </w:tbl>
    <w:p w14:paraId="6183B194" w14:textId="77777777" w:rsidR="00114716" w:rsidRDefault="00114716">
      <w:pPr>
        <w:rPr>
          <w:b/>
        </w:rPr>
      </w:pPr>
    </w:p>
    <w:tbl>
      <w:tblPr>
        <w:tblStyle w:val="TableGrid"/>
        <w:tblW w:w="0" w:type="auto"/>
        <w:tblLook w:val="04A0" w:firstRow="1" w:lastRow="0" w:firstColumn="1" w:lastColumn="0" w:noHBand="0" w:noVBand="1"/>
      </w:tblPr>
      <w:tblGrid>
        <w:gridCol w:w="625"/>
        <w:gridCol w:w="9003"/>
      </w:tblGrid>
      <w:tr w:rsidR="000D28A1" w:rsidRPr="000A7481" w14:paraId="5B4A3948" w14:textId="77777777" w:rsidTr="00D8303F">
        <w:tc>
          <w:tcPr>
            <w:tcW w:w="625" w:type="dxa"/>
            <w:tcBorders>
              <w:right w:val="single" w:sz="4" w:space="0" w:color="auto"/>
            </w:tcBorders>
          </w:tcPr>
          <w:p w14:paraId="2FB9D956" w14:textId="77777777" w:rsidR="000D28A1" w:rsidRPr="004B022E" w:rsidRDefault="000D28A1" w:rsidP="00BF2E49"/>
        </w:tc>
        <w:tc>
          <w:tcPr>
            <w:tcW w:w="9003" w:type="dxa"/>
            <w:tcBorders>
              <w:top w:val="nil"/>
              <w:left w:val="single" w:sz="4" w:space="0" w:color="auto"/>
              <w:bottom w:val="nil"/>
              <w:right w:val="nil"/>
            </w:tcBorders>
          </w:tcPr>
          <w:p w14:paraId="07D396BB" w14:textId="653BFF42" w:rsidR="005E3C41" w:rsidRPr="005E3C41" w:rsidRDefault="00D8303F" w:rsidP="005E3C41">
            <w:pPr>
              <w:pStyle w:val="Heading21"/>
            </w:pPr>
            <w:r w:rsidRPr="00D8303F">
              <w:t>I am authorised to submit this application for funding by the Organisation I represent.</w:t>
            </w:r>
          </w:p>
        </w:tc>
      </w:tr>
    </w:tbl>
    <w:p w14:paraId="5AC4172C" w14:textId="77777777" w:rsidR="000D28A1" w:rsidRDefault="000D28A1">
      <w:pPr>
        <w:rPr>
          <w:b/>
        </w:rPr>
      </w:pPr>
    </w:p>
    <w:p w14:paraId="1F8D2E73" w14:textId="29C1402D" w:rsidR="002B410F" w:rsidRPr="002B410F" w:rsidRDefault="00F93499" w:rsidP="004D3E06">
      <w:pPr>
        <w:pStyle w:val="Heading21"/>
      </w:pPr>
      <w:r w:rsidRPr="00F93499">
        <w:t>State Aid:</w:t>
      </w:r>
    </w:p>
    <w:p w14:paraId="4E0D3E52" w14:textId="53546B7B" w:rsidR="00F93499" w:rsidRDefault="00F93499" w:rsidP="00F93499">
      <w:r w:rsidRPr="00F93499">
        <w:t>The Council offers the Grant to the Recipient to deliver public service obligations (the entrustment of which can be found at Schedule 1, Section 3) for the duration of the Grant Period.</w:t>
      </w:r>
      <w:r w:rsidR="00641203">
        <w:t xml:space="preserve"> </w:t>
      </w:r>
      <w:r w:rsidRPr="00F93499">
        <w:t xml:space="preserve">The Recipient accepts the Grant and agrees to comply with the </w:t>
      </w:r>
      <w:hyperlink r:id="rId10" w:history="1">
        <w:r w:rsidRPr="00795715">
          <w:rPr>
            <w:rStyle w:val="Hyperlink"/>
          </w:rPr>
          <w:t>requirements of the SGEI Decision</w:t>
        </w:r>
        <w:r w:rsidR="002B410F" w:rsidRPr="00795715">
          <w:rPr>
            <w:rStyle w:val="Hyperlink"/>
          </w:rPr>
          <w:t>.</w:t>
        </w:r>
      </w:hyperlink>
      <w:r w:rsidR="005F5992">
        <w:t xml:space="preserve"> </w:t>
      </w:r>
      <w:r w:rsidR="0091198C">
        <w:t xml:space="preserve"> - </w:t>
      </w:r>
      <w:r w:rsidR="005F5992">
        <w:t>Commission Decision of 20 December on the application of Article 106(2) of the Treaty on the Functioning of the European Union to State aid in the form of public service compensation granted to certain undertakings entrusted with the operation of services of general economic interest,  Official Journal L7, 11.01.2012, p. 3-10</w:t>
      </w:r>
      <w:r w:rsidR="0091198C">
        <w:t>.</w:t>
      </w:r>
    </w:p>
    <w:p w14:paraId="3C8BC56E" w14:textId="77777777" w:rsidR="002B410F" w:rsidRPr="00F93499" w:rsidRDefault="002B410F" w:rsidP="00F93499"/>
    <w:p w14:paraId="6D1CB77D" w14:textId="77777777" w:rsidR="00F93499" w:rsidRDefault="00F93499" w:rsidP="00F93499">
      <w:r w:rsidRPr="00F93499">
        <w:t>To meet the terms of the SGEI Decision, the Recipient agrees:</w:t>
      </w:r>
    </w:p>
    <w:p w14:paraId="539EBDCC" w14:textId="77777777" w:rsidR="001B4B77" w:rsidRPr="00F93499" w:rsidRDefault="001B4B77" w:rsidP="00F93499"/>
    <w:p w14:paraId="01B81F3D" w14:textId="4D8A2E03" w:rsidR="00F93499" w:rsidRDefault="00F93499" w:rsidP="00F16431">
      <w:pPr>
        <w:pStyle w:val="ListParagraph"/>
        <w:numPr>
          <w:ilvl w:val="0"/>
          <w:numId w:val="5"/>
        </w:numPr>
      </w:pPr>
      <w:r w:rsidRPr="00F93499">
        <w:t xml:space="preserve">to spend the entirety of the Grant on the Funded Activities and to collect evidence of such </w:t>
      </w:r>
      <w:proofErr w:type="gramStart"/>
      <w:r w:rsidRPr="00F93499">
        <w:t>expenditure;</w:t>
      </w:r>
      <w:proofErr w:type="gramEnd"/>
    </w:p>
    <w:p w14:paraId="1EEF5F93" w14:textId="77777777" w:rsidR="00F16431" w:rsidRPr="00F93499" w:rsidRDefault="00F16431" w:rsidP="00F16431"/>
    <w:p w14:paraId="0F931F23" w14:textId="67D6BD6A" w:rsidR="00F93499" w:rsidRDefault="00F93499" w:rsidP="00350ACF">
      <w:pPr>
        <w:pStyle w:val="ListParagraph"/>
        <w:numPr>
          <w:ilvl w:val="0"/>
          <w:numId w:val="5"/>
        </w:numPr>
      </w:pPr>
      <w:r w:rsidRPr="00F93499">
        <w:t xml:space="preserve">if at the end of the Grant Period not all the Grant has been spent on the Funded Activities (or cannot be demonstrated to have been spent on the Funded Activities to the reasonable satisfaction of the Council) then the Recipient agrees to return such funding to the </w:t>
      </w:r>
      <w:proofErr w:type="gramStart"/>
      <w:r w:rsidRPr="00F93499">
        <w:t>Council</w:t>
      </w:r>
      <w:r w:rsidR="00F16431">
        <w:t>;</w:t>
      </w:r>
      <w:proofErr w:type="gramEnd"/>
    </w:p>
    <w:p w14:paraId="248A39CC" w14:textId="77777777" w:rsidR="00350ACF" w:rsidRPr="00F93499" w:rsidRDefault="00350ACF" w:rsidP="00350ACF">
      <w:pPr>
        <w:pStyle w:val="ListParagraph"/>
      </w:pPr>
    </w:p>
    <w:p w14:paraId="1A1E2922" w14:textId="2B40B2C5" w:rsidR="00350ACF" w:rsidRDefault="00F93499" w:rsidP="00350ACF">
      <w:pPr>
        <w:pStyle w:val="ListParagraph"/>
        <w:numPr>
          <w:ilvl w:val="0"/>
          <w:numId w:val="5"/>
        </w:numPr>
      </w:pPr>
      <w:r w:rsidRPr="00F93499">
        <w:t>to put in place appropriate processes to demonstrate that the Grant has not been used for any other activities carried out by the business (this may be achieved by demonstrating the entirety of the Grant has been directed towards the Funded Activities or by putting in place accounting</w:t>
      </w:r>
      <w:r w:rsidR="00F16431">
        <w:t>.</w:t>
      </w:r>
    </w:p>
    <w:p w14:paraId="4A9CEEC8" w14:textId="77777777" w:rsidR="00F16431" w:rsidRPr="00F93499" w:rsidRDefault="00F16431" w:rsidP="00F16431"/>
    <w:p w14:paraId="121CB64D" w14:textId="4384234B" w:rsidR="00F93499" w:rsidRDefault="00F93499" w:rsidP="00350ACF">
      <w:pPr>
        <w:pStyle w:val="ListParagraph"/>
        <w:numPr>
          <w:ilvl w:val="0"/>
          <w:numId w:val="5"/>
        </w:numPr>
      </w:pPr>
      <w:r w:rsidRPr="00F93499">
        <w:t>to keep records demonstrating compliance with the SGEI Decision for not less than 10 years after the end of the Grant Period and provide these to the Council if requested; and</w:t>
      </w:r>
    </w:p>
    <w:p w14:paraId="3C03F3FB" w14:textId="77777777" w:rsidR="00F37C40" w:rsidRPr="00F93499" w:rsidRDefault="00F37C40" w:rsidP="00F37C40"/>
    <w:p w14:paraId="5F644F59" w14:textId="01FDBAFE" w:rsidR="005E3C41" w:rsidRPr="00BC5FCA" w:rsidRDefault="00F93499" w:rsidP="00350ACF">
      <w:pPr>
        <w:pStyle w:val="ListParagraph"/>
        <w:numPr>
          <w:ilvl w:val="0"/>
          <w:numId w:val="5"/>
        </w:numPr>
      </w:pPr>
      <w:r w:rsidRPr="00F93499">
        <w:t>that information on the Grant and the Funded Activities can be provided as part of the reporting requirements at Article 9 of the SGEI Decision.</w:t>
      </w:r>
    </w:p>
    <w:p w14:paraId="2246BE80" w14:textId="7EB9C79A" w:rsidR="000768A7" w:rsidRPr="00BC5FCA" w:rsidRDefault="00BF2F07" w:rsidP="00F33EA6">
      <w:pPr>
        <w:pStyle w:val="Heading1"/>
      </w:pPr>
      <w:r w:rsidRPr="00BC5FCA">
        <w:t>Sign and Date</w:t>
      </w:r>
    </w:p>
    <w:p w14:paraId="0F06FB76" w14:textId="77777777" w:rsidR="00E34A78" w:rsidRPr="00BC5FCA" w:rsidRDefault="00E34A78"/>
    <w:p w14:paraId="20CB83D5" w14:textId="77777777" w:rsidR="003D44C2" w:rsidRDefault="003D44C2" w:rsidP="003D44C2">
      <w:pPr>
        <w:rPr>
          <w:bCs/>
        </w:rPr>
      </w:pPr>
      <w:r w:rsidRPr="003D44C2">
        <w:rPr>
          <w:bCs/>
        </w:rPr>
        <w:t>Applicant name</w:t>
      </w:r>
      <w:r>
        <w:rPr>
          <w:bCs/>
        </w:rPr>
        <w:t>:</w:t>
      </w:r>
    </w:p>
    <w:p w14:paraId="113B8979" w14:textId="0148DB00" w:rsidR="003D44C2" w:rsidRDefault="00C07428" w:rsidP="003D44C2">
      <w:pPr>
        <w:rPr>
          <w:bCs/>
        </w:rPr>
      </w:pPr>
      <w:r>
        <w:rPr>
          <w:noProof/>
        </w:rPr>
        <mc:AlternateContent>
          <mc:Choice Requires="wps">
            <w:drawing>
              <wp:inline distT="0" distB="0" distL="0" distR="0" wp14:anchorId="63063E6E" wp14:editId="0873E9D0">
                <wp:extent cx="6637020" cy="335280"/>
                <wp:effectExtent l="0" t="0" r="11430" b="266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35280"/>
                        </a:xfrm>
                        <a:prstGeom prst="rect">
                          <a:avLst/>
                        </a:prstGeom>
                        <a:solidFill>
                          <a:srgbClr val="FFFFFF"/>
                        </a:solidFill>
                        <a:ln w="9525">
                          <a:solidFill>
                            <a:srgbClr val="000000"/>
                          </a:solidFill>
                          <a:miter lim="800000"/>
                          <a:headEnd/>
                          <a:tailEnd/>
                        </a:ln>
                      </wps:spPr>
                      <wps:txbx>
                        <w:txbxContent>
                          <w:sdt>
                            <w:sdtPr>
                              <w:id w:val="-877546269"/>
                              <w:temporary/>
                              <w:showingPlcHdr/>
                              <w15:appearance w15:val="hidden"/>
                            </w:sdtPr>
                            <w:sdtContent>
                              <w:p w14:paraId="696A504C"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63063E6E" id="_x0000_s1048" type="#_x0000_t202" style="width:52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">
                <v:textbox>
                  <w:txbxContent>
                    <w:sdt>
                      <w:sdtPr>
                        <w:id w:val="-877546269"/>
                        <w:temporary/>
                        <w:showingPlcHdr/>
                        <w15:appearance w15:val="hidden"/>
                      </w:sdtPr>
                      <w:sdtContent>
                        <w:p w14:paraId="696A504C" w14:textId="77777777" w:rsidR="00C07428" w:rsidRDefault="00C07428" w:rsidP="00C07428"/>
                      </w:sdtContent>
                    </w:sdt>
                  </w:txbxContent>
                </v:textbox>
                <w10:anchorlock/>
              </v:shape>
            </w:pict>
          </mc:Fallback>
        </mc:AlternateContent>
      </w:r>
    </w:p>
    <w:p w14:paraId="3E4C3B1D" w14:textId="3180791E" w:rsidR="003D44C2" w:rsidRPr="003D44C2" w:rsidRDefault="003D44C2" w:rsidP="003D44C2">
      <w:pPr>
        <w:rPr>
          <w:bCs/>
        </w:rPr>
      </w:pPr>
      <w:r w:rsidRPr="003D44C2">
        <w:rPr>
          <w:bCs/>
        </w:rPr>
        <w:tab/>
      </w:r>
    </w:p>
    <w:p w14:paraId="0D84A772" w14:textId="031497F0" w:rsidR="003D44C2" w:rsidRDefault="003D44C2" w:rsidP="003D44C2">
      <w:pPr>
        <w:rPr>
          <w:bCs/>
        </w:rPr>
      </w:pPr>
      <w:r w:rsidRPr="003D44C2">
        <w:rPr>
          <w:bCs/>
        </w:rPr>
        <w:t>Signature</w:t>
      </w:r>
      <w:r w:rsidR="001429FA">
        <w:rPr>
          <w:bCs/>
        </w:rPr>
        <w:t>:</w:t>
      </w:r>
    </w:p>
    <w:p w14:paraId="3D2AF1EE" w14:textId="72AB95D8" w:rsidR="003D44C2" w:rsidRDefault="00C07428" w:rsidP="003D44C2">
      <w:pPr>
        <w:rPr>
          <w:bCs/>
        </w:rPr>
      </w:pPr>
      <w:r>
        <w:rPr>
          <w:noProof/>
        </w:rPr>
        <mc:AlternateContent>
          <mc:Choice Requires="wps">
            <w:drawing>
              <wp:inline distT="0" distB="0" distL="0" distR="0" wp14:anchorId="3BA07D6C" wp14:editId="52A6A4C5">
                <wp:extent cx="2674620" cy="868680"/>
                <wp:effectExtent l="0" t="0" r="11430" b="266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68680"/>
                        </a:xfrm>
                        <a:prstGeom prst="rect">
                          <a:avLst/>
                        </a:prstGeom>
                        <a:solidFill>
                          <a:srgbClr val="FFFFFF"/>
                        </a:solidFill>
                        <a:ln w="9525">
                          <a:solidFill>
                            <a:srgbClr val="000000"/>
                          </a:solidFill>
                          <a:miter lim="800000"/>
                          <a:headEnd/>
                          <a:tailEnd/>
                        </a:ln>
                      </wps:spPr>
                      <wps:txbx>
                        <w:txbxContent>
                          <w:sdt>
                            <w:sdtPr>
                              <w:id w:val="1106226846"/>
                              <w:temporary/>
                              <w:showingPlcHdr/>
                              <w15:appearance w15:val="hidden"/>
                            </w:sdtPr>
                            <w:sdtContent>
                              <w:p w14:paraId="266B4EF7"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3BA07D6C" id="_x0000_s1049" type="#_x0000_t202" style="width:210.6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">
                <v:textbox>
                  <w:txbxContent>
                    <w:sdt>
                      <w:sdtPr>
                        <w:id w:val="1106226846"/>
                        <w:temporary/>
                        <w:showingPlcHdr/>
                        <w15:appearance w15:val="hidden"/>
                      </w:sdtPr>
                      <w:sdtContent>
                        <w:p w14:paraId="266B4EF7" w14:textId="77777777" w:rsidR="00C07428" w:rsidRDefault="00C07428" w:rsidP="00C07428"/>
                      </w:sdtContent>
                    </w:sdt>
                  </w:txbxContent>
                </v:textbox>
                <w10:anchorlock/>
              </v:shape>
            </w:pict>
          </mc:Fallback>
        </mc:AlternateContent>
      </w:r>
    </w:p>
    <w:p w14:paraId="4ED3A412" w14:textId="77777777" w:rsidR="00F37C40" w:rsidRPr="003D44C2" w:rsidRDefault="00F37C40" w:rsidP="003D44C2">
      <w:pPr>
        <w:rPr>
          <w:bCs/>
        </w:rPr>
      </w:pPr>
    </w:p>
    <w:p w14:paraId="4A0AABE4" w14:textId="481588BC" w:rsidR="008518DD" w:rsidRDefault="003D44C2" w:rsidP="003D44C2">
      <w:pPr>
        <w:rPr>
          <w:bCs/>
        </w:rPr>
      </w:pPr>
      <w:r w:rsidRPr="003D44C2">
        <w:rPr>
          <w:bCs/>
        </w:rPr>
        <w:t>Date</w:t>
      </w:r>
      <w:r w:rsidR="001429FA">
        <w:rPr>
          <w:bCs/>
        </w:rPr>
        <w:t>:</w:t>
      </w:r>
    </w:p>
    <w:p w14:paraId="3656C6C7" w14:textId="3F5A1434" w:rsidR="003D44C2" w:rsidRDefault="00C07428" w:rsidP="003D44C2">
      <w:pPr>
        <w:rPr>
          <w:bCs/>
        </w:rPr>
      </w:pPr>
      <w:r>
        <w:rPr>
          <w:noProof/>
        </w:rPr>
        <mc:AlternateContent>
          <mc:Choice Requires="wps">
            <w:drawing>
              <wp:inline distT="0" distB="0" distL="0" distR="0" wp14:anchorId="7DC5E534" wp14:editId="11A9A6D8">
                <wp:extent cx="3124200" cy="426720"/>
                <wp:effectExtent l="0" t="0" r="19050" b="1143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6720"/>
                        </a:xfrm>
                        <a:prstGeom prst="rect">
                          <a:avLst/>
                        </a:prstGeom>
                        <a:solidFill>
                          <a:srgbClr val="FFFFFF"/>
                        </a:solidFill>
                        <a:ln w="9525">
                          <a:solidFill>
                            <a:srgbClr val="000000"/>
                          </a:solidFill>
                          <a:miter lim="800000"/>
                          <a:headEnd/>
                          <a:tailEnd/>
                        </a:ln>
                      </wps:spPr>
                      <wps:txbx>
                        <w:txbxContent>
                          <w:sdt>
                            <w:sdtPr>
                              <w:id w:val="463471933"/>
                              <w:temporary/>
                              <w:showingPlcHdr/>
                              <w15:appearance w15:val="hidden"/>
                            </w:sdtPr>
                            <w:sdtContent>
                              <w:p w14:paraId="221A25FF" w14:textId="77777777" w:rsidR="00C07428" w:rsidRDefault="00C07428" w:rsidP="00C07428"/>
                            </w:sdtContent>
                          </w:sdt>
                        </w:txbxContent>
                      </wps:txbx>
                      <wps:bodyPr rot="0" vert="horz" wrap="square" lIns="91440" tIns="45720" rIns="91440" bIns="45720" anchor="t" anchorCtr="0">
                        <a:noAutofit/>
                      </wps:bodyPr>
                    </wps:wsp>
                  </a:graphicData>
                </a:graphic>
              </wp:inline>
            </w:drawing>
          </mc:Choice>
          <mc:Fallback>
            <w:pict>
              <v:shape w14:anchorId="7DC5E534" id="_x0000_s1050" type="#_x0000_t202" style="width:24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">
                <v:textbox>
                  <w:txbxContent>
                    <w:sdt>
                      <w:sdtPr>
                        <w:id w:val="463471933"/>
                        <w:temporary/>
                        <w:showingPlcHdr/>
                        <w15:appearance w15:val="hidden"/>
                      </w:sdtPr>
                      <w:sdtContent>
                        <w:p w14:paraId="221A25FF" w14:textId="77777777" w:rsidR="00C07428" w:rsidRDefault="00C07428" w:rsidP="00C07428"/>
                      </w:sdtContent>
                    </w:sdt>
                  </w:txbxContent>
                </v:textbox>
                <w10:anchorlock/>
              </v:shape>
            </w:pict>
          </mc:Fallback>
        </mc:AlternateContent>
      </w:r>
    </w:p>
    <w:p w14:paraId="6475D0FE" w14:textId="77777777" w:rsidR="00F33EA6" w:rsidRPr="00BC5FCA" w:rsidRDefault="00F33EA6" w:rsidP="00F33EA6">
      <w:pPr>
        <w:pStyle w:val="Heading1"/>
      </w:pPr>
      <w:r w:rsidRPr="00BC5FCA">
        <w:lastRenderedPageBreak/>
        <w:t>How to submit your application</w:t>
      </w:r>
    </w:p>
    <w:p w14:paraId="16DF8667" w14:textId="77777777" w:rsidR="00F33EA6" w:rsidRPr="00BC5FCA" w:rsidRDefault="00F33EA6" w:rsidP="00F33EA6">
      <w:pPr>
        <w:jc w:val="center"/>
        <w:rPr>
          <w:b/>
          <w:u w:val="single"/>
        </w:rPr>
      </w:pPr>
    </w:p>
    <w:p w14:paraId="1833E700" w14:textId="77777777" w:rsidR="00F33EA6" w:rsidRPr="00BC5FCA" w:rsidRDefault="00F33EA6" w:rsidP="00F33EA6">
      <w:r w:rsidRPr="00BC5FCA">
        <w:rPr>
          <w:b/>
        </w:rPr>
        <w:t>Please ensure that you have answered all the questions in full.</w:t>
      </w:r>
    </w:p>
    <w:p w14:paraId="1A31ACB7" w14:textId="77777777" w:rsidR="00F33EA6" w:rsidRPr="00BC5FCA" w:rsidRDefault="00F33EA6" w:rsidP="00F33EA6"/>
    <w:p w14:paraId="7EBBA76B" w14:textId="77777777" w:rsidR="00F33EA6" w:rsidRPr="00BC5FCA" w:rsidRDefault="00F33EA6" w:rsidP="00F33EA6">
      <w:r w:rsidRPr="00BC5FCA">
        <w:t xml:space="preserve">When you are happy that you have completed the application correctly, please ensure that you: </w:t>
      </w:r>
    </w:p>
    <w:p w14:paraId="0012A3E5" w14:textId="7C1B85E4" w:rsidR="00F33EA6" w:rsidRDefault="00F33EA6" w:rsidP="00F33EA6">
      <w:pPr>
        <w:numPr>
          <w:ilvl w:val="0"/>
          <w:numId w:val="4"/>
        </w:numPr>
        <w:ind w:left="360"/>
      </w:pPr>
      <w:r w:rsidRPr="00BC5FCA">
        <w:t>E-mail the completed form to</w:t>
      </w:r>
      <w:r w:rsidR="00A77B04">
        <w:t xml:space="preserve"> </w:t>
      </w:r>
      <w:hyperlink r:id="rId11" w:history="1">
        <w:r w:rsidR="00572119" w:rsidRPr="00572119">
          <w:rPr>
            <w:rStyle w:val="Hyperlink"/>
          </w:rPr>
          <w:t>hsf@iow.gov.uk</w:t>
        </w:r>
      </w:hyperlink>
    </w:p>
    <w:p w14:paraId="4085B1BB" w14:textId="361E2083" w:rsidR="00F33EA6" w:rsidRPr="00BC5FCA" w:rsidRDefault="00F33EA6" w:rsidP="00F33EA6">
      <w:pPr>
        <w:pStyle w:val="Heading1"/>
        <w:rPr>
          <w:rFonts w:cs="Arial"/>
          <w:szCs w:val="24"/>
        </w:rPr>
      </w:pPr>
      <w:r>
        <w:t>How we use your information</w:t>
      </w:r>
    </w:p>
    <w:p w14:paraId="64001DB6" w14:textId="77777777" w:rsidR="00F33EA6" w:rsidRPr="00BC5FCA" w:rsidRDefault="00F33EA6" w:rsidP="00F33EA6"/>
    <w:p w14:paraId="7380B398" w14:textId="77777777" w:rsidR="00F33EA6" w:rsidRPr="00BC5FCA" w:rsidRDefault="00F33EA6" w:rsidP="00F33EA6">
      <w:pPr>
        <w:rPr>
          <w:color w:val="000000"/>
          <w:shd w:val="clear" w:color="auto" w:fill="FFFFFF"/>
        </w:rPr>
      </w:pPr>
      <w:r w:rsidRPr="00BC5FCA">
        <w:rPr>
          <w:color w:val="000000"/>
          <w:shd w:val="clear" w:color="auto" w:fill="FFFFFF"/>
        </w:rPr>
        <w:t>The Isle of Wight Council is committed to keeping your personal information safe and processing it in accordance with our obligations under the General Data Protection Regulation.  We will keep your information accurate and up to date and we will hold your personal information for the year of this award, after which it will be deleted.</w:t>
      </w:r>
    </w:p>
    <w:p w14:paraId="2B76BE50" w14:textId="77777777" w:rsidR="00F33EA6" w:rsidRPr="00BC5FCA" w:rsidRDefault="00F33EA6" w:rsidP="00F33EA6">
      <w:pPr>
        <w:rPr>
          <w:color w:val="000000"/>
          <w:shd w:val="clear" w:color="auto" w:fill="FFFFFF"/>
        </w:rPr>
      </w:pPr>
    </w:p>
    <w:p w14:paraId="056FD2B7" w14:textId="77777777" w:rsidR="00F33EA6" w:rsidRPr="00BC5FCA" w:rsidRDefault="00F33EA6" w:rsidP="00F33EA6">
      <w:pPr>
        <w:pStyle w:val="CommentText"/>
        <w:rPr>
          <w:sz w:val="24"/>
          <w:szCs w:val="24"/>
        </w:rPr>
      </w:pPr>
      <w:r w:rsidRPr="00BC5FCA">
        <w:rPr>
          <w:sz w:val="24"/>
          <w:szCs w:val="24"/>
        </w:rPr>
        <w:t xml:space="preserve">The Isle of Wight Council is the data controller for the personal information you provide on this form.  The council’s Data Protection Officer can be contacted at </w:t>
      </w:r>
      <w:hyperlink r:id="rId12" w:history="1">
        <w:r w:rsidRPr="00BC5FCA">
          <w:rPr>
            <w:rStyle w:val="Hyperlink"/>
            <w:sz w:val="24"/>
            <w:szCs w:val="24"/>
          </w:rPr>
          <w:t>dpo@iow.gov.uk</w:t>
        </w:r>
      </w:hyperlink>
      <w:r w:rsidRPr="00BC5FCA">
        <w:rPr>
          <w:sz w:val="24"/>
          <w:szCs w:val="24"/>
        </w:rPr>
        <w:t xml:space="preserve">.  You can contact the council by phone on 01983 821000, or by writing to us at County Hall, High Street, Newport, IW PO30 </w:t>
      </w:r>
      <w:proofErr w:type="gramStart"/>
      <w:r w:rsidRPr="00BC5FCA">
        <w:rPr>
          <w:sz w:val="24"/>
          <w:szCs w:val="24"/>
        </w:rPr>
        <w:t>1UD</w:t>
      </w:r>
      <w:proofErr w:type="gramEnd"/>
    </w:p>
    <w:p w14:paraId="2DF36D2E" w14:textId="77777777" w:rsidR="00F33EA6" w:rsidRDefault="00F33EA6" w:rsidP="00F33EA6">
      <w:pPr>
        <w:rPr>
          <w:color w:val="000000"/>
          <w:shd w:val="clear" w:color="auto" w:fill="FFFFFF"/>
        </w:rPr>
      </w:pPr>
    </w:p>
    <w:p w14:paraId="6EB0481D" w14:textId="5E9CF685" w:rsidR="00F33EA6" w:rsidRPr="00BC5FCA" w:rsidRDefault="00F33EA6" w:rsidP="00F33EA6">
      <w:pPr>
        <w:rPr>
          <w:color w:val="000000"/>
          <w:shd w:val="clear" w:color="auto" w:fill="FFFFFF"/>
        </w:rPr>
      </w:pPr>
      <w:r>
        <w:rPr>
          <w:color w:val="000000"/>
          <w:shd w:val="clear" w:color="auto" w:fill="FFFFFF"/>
        </w:rPr>
        <w:t>S</w:t>
      </w:r>
      <w:r w:rsidRPr="00BC5FCA">
        <w:rPr>
          <w:color w:val="000000"/>
          <w:shd w:val="clear" w:color="auto" w:fill="FFFFFF"/>
        </w:rPr>
        <w:t xml:space="preserve">uccessful </w:t>
      </w:r>
      <w:r>
        <w:rPr>
          <w:color w:val="000000"/>
          <w:shd w:val="clear" w:color="auto" w:fill="FFFFFF"/>
        </w:rPr>
        <w:t>organisation details</w:t>
      </w:r>
      <w:r w:rsidRPr="00BC5FCA">
        <w:rPr>
          <w:color w:val="000000"/>
          <w:shd w:val="clear" w:color="auto" w:fill="FFFFFF"/>
        </w:rPr>
        <w:t xml:space="preserve"> </w:t>
      </w:r>
      <w:r>
        <w:rPr>
          <w:color w:val="000000"/>
          <w:shd w:val="clear" w:color="auto" w:fill="FFFFFF"/>
        </w:rPr>
        <w:t xml:space="preserve">will be shared on our web page: </w:t>
      </w:r>
      <w:bookmarkStart w:id="2" w:name="_Hlk166766181"/>
      <w:r>
        <w:rPr>
          <w:color w:val="000000"/>
          <w:shd w:val="clear" w:color="auto" w:fill="FFFFFF"/>
        </w:rPr>
        <w:fldChar w:fldCharType="begin"/>
      </w:r>
      <w:r w:rsidR="009130BB">
        <w:rPr>
          <w:color w:val="000000"/>
          <w:shd w:val="clear" w:color="auto" w:fill="FFFFFF"/>
        </w:rPr>
        <w:instrText>HYPERLINK "https://iowc-my.sharepoint.com/personal/jeanne_hills_iow_gov_uk/Documents/Desktop/www.iow.gov.uk/householdsupport"</w:instrText>
      </w:r>
      <w:r>
        <w:rPr>
          <w:color w:val="000000"/>
          <w:shd w:val="clear" w:color="auto" w:fill="FFFFFF"/>
        </w:rPr>
      </w:r>
      <w:r>
        <w:rPr>
          <w:color w:val="000000"/>
          <w:shd w:val="clear" w:color="auto" w:fill="FFFFFF"/>
        </w:rPr>
        <w:fldChar w:fldCharType="separate"/>
      </w:r>
      <w:r w:rsidRPr="00B01D8C">
        <w:rPr>
          <w:rStyle w:val="Hyperlink"/>
          <w:shd w:val="clear" w:color="auto" w:fill="FFFFFF"/>
        </w:rPr>
        <w:t>www.iow.gov.uk/householdsupport</w:t>
      </w:r>
      <w:bookmarkEnd w:id="2"/>
      <w:r>
        <w:rPr>
          <w:color w:val="000000"/>
          <w:shd w:val="clear" w:color="auto" w:fill="FFFFFF"/>
        </w:rPr>
        <w:fldChar w:fldCharType="end"/>
      </w:r>
    </w:p>
    <w:p w14:paraId="7BCB6888" w14:textId="77777777" w:rsidR="00F33EA6" w:rsidRPr="00BC5FCA" w:rsidRDefault="00F33EA6" w:rsidP="00F33EA6"/>
    <w:p w14:paraId="3757DB52" w14:textId="592F9CC0" w:rsidR="00F33EA6" w:rsidRDefault="00F33EA6" w:rsidP="00572119">
      <w:r w:rsidRPr="00BC5FCA">
        <w:t xml:space="preserve">For more information on the Isle of Wight Council’s Privacy Statement, which explains how my information is used. Please visit the website: </w:t>
      </w:r>
      <w:hyperlink r:id="rId13" w:history="1">
        <w:r w:rsidRPr="006C5ACE">
          <w:rPr>
            <w:rStyle w:val="Hyperlink"/>
            <w:shd w:val="clear" w:color="auto" w:fill="FFFFFF"/>
          </w:rPr>
          <w:t>www.iow.gov.uk/privacy</w:t>
        </w:r>
      </w:hyperlink>
    </w:p>
    <w:sectPr w:rsidR="00F33EA6" w:rsidSect="0045430E">
      <w:footerReference w:type="even"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B155" w14:textId="77777777" w:rsidR="007E2B80" w:rsidRDefault="007E2B80">
      <w:r>
        <w:separator/>
      </w:r>
    </w:p>
  </w:endnote>
  <w:endnote w:type="continuationSeparator" w:id="0">
    <w:p w14:paraId="4802E9F2" w14:textId="77777777" w:rsidR="007E2B80" w:rsidRDefault="007E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668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5AE1A" w14:textId="77777777" w:rsidR="00F70089" w:rsidRDefault="00F70089" w:rsidP="00402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532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367">
      <w:rPr>
        <w:rStyle w:val="PageNumber"/>
        <w:noProof/>
      </w:rPr>
      <w:t>3</w:t>
    </w:r>
    <w:r>
      <w:rPr>
        <w:rStyle w:val="PageNumber"/>
      </w:rPr>
      <w:fldChar w:fldCharType="end"/>
    </w:r>
  </w:p>
  <w:p w14:paraId="5DAB92C1" w14:textId="77777777" w:rsidR="00F70089" w:rsidRDefault="00F70089" w:rsidP="00402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853C" w14:textId="77777777" w:rsidR="007E2B80" w:rsidRDefault="007E2B80">
      <w:r>
        <w:separator/>
      </w:r>
    </w:p>
  </w:footnote>
  <w:footnote w:type="continuationSeparator" w:id="0">
    <w:p w14:paraId="02CEB84B" w14:textId="77777777" w:rsidR="007E2B80" w:rsidRDefault="007E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186"/>
    <w:multiLevelType w:val="hybridMultilevel"/>
    <w:tmpl w:val="EA82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6A5E"/>
    <w:multiLevelType w:val="hybridMultilevel"/>
    <w:tmpl w:val="CE4A83A8"/>
    <w:lvl w:ilvl="0" w:tplc="F4F0624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 w15:restartNumberingAfterBreak="0">
    <w:nsid w:val="36E94F63"/>
    <w:multiLevelType w:val="hybridMultilevel"/>
    <w:tmpl w:val="0AF0F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844DC"/>
    <w:multiLevelType w:val="hybridMultilevel"/>
    <w:tmpl w:val="3924A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D6668D"/>
    <w:multiLevelType w:val="hybridMultilevel"/>
    <w:tmpl w:val="E652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92427">
    <w:abstractNumId w:val="1"/>
  </w:num>
  <w:num w:numId="2" w16cid:durableId="1386487305">
    <w:abstractNumId w:val="4"/>
  </w:num>
  <w:num w:numId="3" w16cid:durableId="1778911858">
    <w:abstractNumId w:val="3"/>
  </w:num>
  <w:num w:numId="4" w16cid:durableId="1642998858">
    <w:abstractNumId w:val="0"/>
  </w:num>
  <w:num w:numId="5" w16cid:durableId="192749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EA"/>
    <w:rsid w:val="00000691"/>
    <w:rsid w:val="0001323F"/>
    <w:rsid w:val="00015094"/>
    <w:rsid w:val="000154BD"/>
    <w:rsid w:val="00030E12"/>
    <w:rsid w:val="00031932"/>
    <w:rsid w:val="00042319"/>
    <w:rsid w:val="00053A57"/>
    <w:rsid w:val="00055F64"/>
    <w:rsid w:val="00067B3A"/>
    <w:rsid w:val="00076258"/>
    <w:rsid w:val="000768A7"/>
    <w:rsid w:val="000778DF"/>
    <w:rsid w:val="000A7335"/>
    <w:rsid w:val="000A7481"/>
    <w:rsid w:val="000D28A1"/>
    <w:rsid w:val="000D307F"/>
    <w:rsid w:val="000F0577"/>
    <w:rsid w:val="000F11D3"/>
    <w:rsid w:val="00114716"/>
    <w:rsid w:val="00116D94"/>
    <w:rsid w:val="001429FA"/>
    <w:rsid w:val="00146E4F"/>
    <w:rsid w:val="00155367"/>
    <w:rsid w:val="00160215"/>
    <w:rsid w:val="00180589"/>
    <w:rsid w:val="0018467A"/>
    <w:rsid w:val="00185C68"/>
    <w:rsid w:val="00187EBE"/>
    <w:rsid w:val="00190C29"/>
    <w:rsid w:val="00194880"/>
    <w:rsid w:val="00194EEC"/>
    <w:rsid w:val="001B091E"/>
    <w:rsid w:val="001B16EB"/>
    <w:rsid w:val="001B4B77"/>
    <w:rsid w:val="001B6834"/>
    <w:rsid w:val="001C15E1"/>
    <w:rsid w:val="001C6EFF"/>
    <w:rsid w:val="001D2332"/>
    <w:rsid w:val="001D4D71"/>
    <w:rsid w:val="001E5633"/>
    <w:rsid w:val="001E77DE"/>
    <w:rsid w:val="001F4A93"/>
    <w:rsid w:val="001F4B98"/>
    <w:rsid w:val="00205DC5"/>
    <w:rsid w:val="00207B96"/>
    <w:rsid w:val="0021631A"/>
    <w:rsid w:val="00223641"/>
    <w:rsid w:val="0022374C"/>
    <w:rsid w:val="002249B9"/>
    <w:rsid w:val="00227F48"/>
    <w:rsid w:val="0024659E"/>
    <w:rsid w:val="00247592"/>
    <w:rsid w:val="00256C5E"/>
    <w:rsid w:val="0026359D"/>
    <w:rsid w:val="0026648F"/>
    <w:rsid w:val="0027548D"/>
    <w:rsid w:val="00290B0E"/>
    <w:rsid w:val="002A6B3B"/>
    <w:rsid w:val="002B410F"/>
    <w:rsid w:val="002D3BE8"/>
    <w:rsid w:val="002D4DD3"/>
    <w:rsid w:val="002E063D"/>
    <w:rsid w:val="002F054F"/>
    <w:rsid w:val="003156A7"/>
    <w:rsid w:val="003221D9"/>
    <w:rsid w:val="003232EC"/>
    <w:rsid w:val="0032490D"/>
    <w:rsid w:val="00330539"/>
    <w:rsid w:val="00342EC8"/>
    <w:rsid w:val="00344BB6"/>
    <w:rsid w:val="003451F7"/>
    <w:rsid w:val="0034793E"/>
    <w:rsid w:val="00350ACF"/>
    <w:rsid w:val="00363DA7"/>
    <w:rsid w:val="00385F44"/>
    <w:rsid w:val="00390A42"/>
    <w:rsid w:val="00397283"/>
    <w:rsid w:val="00397F93"/>
    <w:rsid w:val="003A1CB0"/>
    <w:rsid w:val="003B48F8"/>
    <w:rsid w:val="003B5CC7"/>
    <w:rsid w:val="003C0819"/>
    <w:rsid w:val="003C0E4D"/>
    <w:rsid w:val="003C4E3D"/>
    <w:rsid w:val="003D3B87"/>
    <w:rsid w:val="003D44C2"/>
    <w:rsid w:val="003D5080"/>
    <w:rsid w:val="003D6FB4"/>
    <w:rsid w:val="003F6268"/>
    <w:rsid w:val="00402538"/>
    <w:rsid w:val="00403FAE"/>
    <w:rsid w:val="004101E3"/>
    <w:rsid w:val="00422130"/>
    <w:rsid w:val="00427E5F"/>
    <w:rsid w:val="004378DC"/>
    <w:rsid w:val="0044578B"/>
    <w:rsid w:val="00446081"/>
    <w:rsid w:val="00447572"/>
    <w:rsid w:val="00447E3D"/>
    <w:rsid w:val="0045430E"/>
    <w:rsid w:val="00455F34"/>
    <w:rsid w:val="004708F2"/>
    <w:rsid w:val="00475B7C"/>
    <w:rsid w:val="00476769"/>
    <w:rsid w:val="0048113F"/>
    <w:rsid w:val="004816C1"/>
    <w:rsid w:val="00495781"/>
    <w:rsid w:val="004A0F77"/>
    <w:rsid w:val="004A5B7D"/>
    <w:rsid w:val="004B022E"/>
    <w:rsid w:val="004C2188"/>
    <w:rsid w:val="004C59B9"/>
    <w:rsid w:val="004D15F6"/>
    <w:rsid w:val="004D3E06"/>
    <w:rsid w:val="004E0740"/>
    <w:rsid w:val="004E4246"/>
    <w:rsid w:val="005111E2"/>
    <w:rsid w:val="00514DD0"/>
    <w:rsid w:val="00526CC2"/>
    <w:rsid w:val="00532280"/>
    <w:rsid w:val="00533D1A"/>
    <w:rsid w:val="0053487C"/>
    <w:rsid w:val="005357B8"/>
    <w:rsid w:val="005413EB"/>
    <w:rsid w:val="0057136C"/>
    <w:rsid w:val="00572119"/>
    <w:rsid w:val="005734E3"/>
    <w:rsid w:val="00583944"/>
    <w:rsid w:val="005A0F0A"/>
    <w:rsid w:val="005A21AB"/>
    <w:rsid w:val="005D446F"/>
    <w:rsid w:val="005E3C41"/>
    <w:rsid w:val="005F568F"/>
    <w:rsid w:val="005F5992"/>
    <w:rsid w:val="005F6F1B"/>
    <w:rsid w:val="00600D21"/>
    <w:rsid w:val="00611825"/>
    <w:rsid w:val="00617658"/>
    <w:rsid w:val="00620F3A"/>
    <w:rsid w:val="00641203"/>
    <w:rsid w:val="00651C9D"/>
    <w:rsid w:val="00656A8E"/>
    <w:rsid w:val="00662AC7"/>
    <w:rsid w:val="00663B67"/>
    <w:rsid w:val="00670BB2"/>
    <w:rsid w:val="006849FF"/>
    <w:rsid w:val="006A28A9"/>
    <w:rsid w:val="006B2892"/>
    <w:rsid w:val="006C297E"/>
    <w:rsid w:val="006C4AE1"/>
    <w:rsid w:val="006C4CA0"/>
    <w:rsid w:val="006D2891"/>
    <w:rsid w:val="006D6E1B"/>
    <w:rsid w:val="0070077C"/>
    <w:rsid w:val="007014D8"/>
    <w:rsid w:val="00714E2C"/>
    <w:rsid w:val="007161D1"/>
    <w:rsid w:val="0072468E"/>
    <w:rsid w:val="00725D6D"/>
    <w:rsid w:val="00740624"/>
    <w:rsid w:val="007640B5"/>
    <w:rsid w:val="00765DF0"/>
    <w:rsid w:val="00772097"/>
    <w:rsid w:val="007724F1"/>
    <w:rsid w:val="00777111"/>
    <w:rsid w:val="00777C18"/>
    <w:rsid w:val="00784A1C"/>
    <w:rsid w:val="007905B3"/>
    <w:rsid w:val="007930A4"/>
    <w:rsid w:val="007952E4"/>
    <w:rsid w:val="00795715"/>
    <w:rsid w:val="00796709"/>
    <w:rsid w:val="007975D8"/>
    <w:rsid w:val="007A7734"/>
    <w:rsid w:val="007C0372"/>
    <w:rsid w:val="007D50D1"/>
    <w:rsid w:val="007E2B80"/>
    <w:rsid w:val="007E3949"/>
    <w:rsid w:val="007E7D5E"/>
    <w:rsid w:val="007F122A"/>
    <w:rsid w:val="008031F2"/>
    <w:rsid w:val="00804024"/>
    <w:rsid w:val="00805541"/>
    <w:rsid w:val="00807FBF"/>
    <w:rsid w:val="00810D27"/>
    <w:rsid w:val="00813E31"/>
    <w:rsid w:val="008161D7"/>
    <w:rsid w:val="00822BE1"/>
    <w:rsid w:val="0084198C"/>
    <w:rsid w:val="008518DD"/>
    <w:rsid w:val="00852EA5"/>
    <w:rsid w:val="008644DF"/>
    <w:rsid w:val="00876E9B"/>
    <w:rsid w:val="00877266"/>
    <w:rsid w:val="008818E4"/>
    <w:rsid w:val="0088557F"/>
    <w:rsid w:val="008A4274"/>
    <w:rsid w:val="008C051C"/>
    <w:rsid w:val="008C2D6A"/>
    <w:rsid w:val="008C5ABD"/>
    <w:rsid w:val="008D0520"/>
    <w:rsid w:val="008D0D59"/>
    <w:rsid w:val="008D3391"/>
    <w:rsid w:val="008D6A6D"/>
    <w:rsid w:val="008E1B95"/>
    <w:rsid w:val="008E330F"/>
    <w:rsid w:val="008E6835"/>
    <w:rsid w:val="008F1C20"/>
    <w:rsid w:val="008F49D8"/>
    <w:rsid w:val="00900F0E"/>
    <w:rsid w:val="00900FE4"/>
    <w:rsid w:val="0091198C"/>
    <w:rsid w:val="009130BB"/>
    <w:rsid w:val="009307A5"/>
    <w:rsid w:val="00945110"/>
    <w:rsid w:val="00953E62"/>
    <w:rsid w:val="00955790"/>
    <w:rsid w:val="00956C76"/>
    <w:rsid w:val="00960B4B"/>
    <w:rsid w:val="009632DE"/>
    <w:rsid w:val="00963B16"/>
    <w:rsid w:val="00975237"/>
    <w:rsid w:val="009772B8"/>
    <w:rsid w:val="00985C95"/>
    <w:rsid w:val="00992374"/>
    <w:rsid w:val="00997236"/>
    <w:rsid w:val="00997808"/>
    <w:rsid w:val="00997E75"/>
    <w:rsid w:val="009A306D"/>
    <w:rsid w:val="009B0E30"/>
    <w:rsid w:val="009B42F5"/>
    <w:rsid w:val="009B4725"/>
    <w:rsid w:val="009C6424"/>
    <w:rsid w:val="009E0C09"/>
    <w:rsid w:val="009E5CEA"/>
    <w:rsid w:val="009F2743"/>
    <w:rsid w:val="009F2FE4"/>
    <w:rsid w:val="009F4BEF"/>
    <w:rsid w:val="009F5773"/>
    <w:rsid w:val="00A016EE"/>
    <w:rsid w:val="00A06E50"/>
    <w:rsid w:val="00A1056D"/>
    <w:rsid w:val="00A11868"/>
    <w:rsid w:val="00A12541"/>
    <w:rsid w:val="00A160BC"/>
    <w:rsid w:val="00A23199"/>
    <w:rsid w:val="00A25C60"/>
    <w:rsid w:val="00A339DB"/>
    <w:rsid w:val="00A37EE0"/>
    <w:rsid w:val="00A612DC"/>
    <w:rsid w:val="00A77B04"/>
    <w:rsid w:val="00A83905"/>
    <w:rsid w:val="00A90233"/>
    <w:rsid w:val="00AA2AB8"/>
    <w:rsid w:val="00AA309D"/>
    <w:rsid w:val="00AC4871"/>
    <w:rsid w:val="00AC73A8"/>
    <w:rsid w:val="00AD39D1"/>
    <w:rsid w:val="00AE622C"/>
    <w:rsid w:val="00AF38F5"/>
    <w:rsid w:val="00AF5235"/>
    <w:rsid w:val="00B01019"/>
    <w:rsid w:val="00B01D8C"/>
    <w:rsid w:val="00B05863"/>
    <w:rsid w:val="00B2718F"/>
    <w:rsid w:val="00B35B00"/>
    <w:rsid w:val="00B37324"/>
    <w:rsid w:val="00B43D01"/>
    <w:rsid w:val="00B60617"/>
    <w:rsid w:val="00B81821"/>
    <w:rsid w:val="00B8403C"/>
    <w:rsid w:val="00B85F51"/>
    <w:rsid w:val="00BA22C6"/>
    <w:rsid w:val="00BA7617"/>
    <w:rsid w:val="00BB39F5"/>
    <w:rsid w:val="00BC5404"/>
    <w:rsid w:val="00BC5FCA"/>
    <w:rsid w:val="00BF2F07"/>
    <w:rsid w:val="00C07428"/>
    <w:rsid w:val="00C100F8"/>
    <w:rsid w:val="00C137C3"/>
    <w:rsid w:val="00C3244E"/>
    <w:rsid w:val="00C34691"/>
    <w:rsid w:val="00C35CCF"/>
    <w:rsid w:val="00C66080"/>
    <w:rsid w:val="00C67071"/>
    <w:rsid w:val="00C67357"/>
    <w:rsid w:val="00C81DF2"/>
    <w:rsid w:val="00C87EC6"/>
    <w:rsid w:val="00C94E92"/>
    <w:rsid w:val="00C95F92"/>
    <w:rsid w:val="00CA054E"/>
    <w:rsid w:val="00CA3E93"/>
    <w:rsid w:val="00CB1A71"/>
    <w:rsid w:val="00CC5788"/>
    <w:rsid w:val="00CC79C1"/>
    <w:rsid w:val="00CD4027"/>
    <w:rsid w:val="00CE5EDE"/>
    <w:rsid w:val="00D00501"/>
    <w:rsid w:val="00D00E91"/>
    <w:rsid w:val="00D020F0"/>
    <w:rsid w:val="00D135C9"/>
    <w:rsid w:val="00D16F9E"/>
    <w:rsid w:val="00D30B70"/>
    <w:rsid w:val="00D442F5"/>
    <w:rsid w:val="00D504A6"/>
    <w:rsid w:val="00D5486B"/>
    <w:rsid w:val="00D57F33"/>
    <w:rsid w:val="00D70126"/>
    <w:rsid w:val="00D747D2"/>
    <w:rsid w:val="00D747F3"/>
    <w:rsid w:val="00D8303F"/>
    <w:rsid w:val="00D87D93"/>
    <w:rsid w:val="00D9187B"/>
    <w:rsid w:val="00D943A8"/>
    <w:rsid w:val="00DA2027"/>
    <w:rsid w:val="00DA5044"/>
    <w:rsid w:val="00DA6A53"/>
    <w:rsid w:val="00DB05B6"/>
    <w:rsid w:val="00DC540C"/>
    <w:rsid w:val="00DD5327"/>
    <w:rsid w:val="00DD72AF"/>
    <w:rsid w:val="00DF315C"/>
    <w:rsid w:val="00DF5E5D"/>
    <w:rsid w:val="00E06BFE"/>
    <w:rsid w:val="00E0761C"/>
    <w:rsid w:val="00E31B80"/>
    <w:rsid w:val="00E336D5"/>
    <w:rsid w:val="00E34A78"/>
    <w:rsid w:val="00E41622"/>
    <w:rsid w:val="00E53634"/>
    <w:rsid w:val="00E726CC"/>
    <w:rsid w:val="00E75F1F"/>
    <w:rsid w:val="00E76260"/>
    <w:rsid w:val="00E9223D"/>
    <w:rsid w:val="00E92D8B"/>
    <w:rsid w:val="00EA155F"/>
    <w:rsid w:val="00EA5046"/>
    <w:rsid w:val="00EC5EC9"/>
    <w:rsid w:val="00EE20AF"/>
    <w:rsid w:val="00EE2652"/>
    <w:rsid w:val="00EE4F1C"/>
    <w:rsid w:val="00EE6BD5"/>
    <w:rsid w:val="00EE7344"/>
    <w:rsid w:val="00EE7A20"/>
    <w:rsid w:val="00EF74B8"/>
    <w:rsid w:val="00F01F73"/>
    <w:rsid w:val="00F030FB"/>
    <w:rsid w:val="00F040A1"/>
    <w:rsid w:val="00F149E2"/>
    <w:rsid w:val="00F16431"/>
    <w:rsid w:val="00F17AF3"/>
    <w:rsid w:val="00F257E2"/>
    <w:rsid w:val="00F30683"/>
    <w:rsid w:val="00F339D2"/>
    <w:rsid w:val="00F33EA6"/>
    <w:rsid w:val="00F3784D"/>
    <w:rsid w:val="00F37C40"/>
    <w:rsid w:val="00F51A69"/>
    <w:rsid w:val="00F54DAE"/>
    <w:rsid w:val="00F56AE3"/>
    <w:rsid w:val="00F70089"/>
    <w:rsid w:val="00F71A09"/>
    <w:rsid w:val="00F72039"/>
    <w:rsid w:val="00F838DA"/>
    <w:rsid w:val="00F93499"/>
    <w:rsid w:val="00F95536"/>
    <w:rsid w:val="00FC5A14"/>
    <w:rsid w:val="00FC7AF7"/>
    <w:rsid w:val="00FF71C0"/>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80808"/>
    </o:shapedefaults>
    <o:shapelayout v:ext="edit">
      <o:idmap v:ext="edit" data="1"/>
    </o:shapelayout>
  </w:shapeDefaults>
  <w:decimalSymbol w:val="."/>
  <w:listSeparator w:val=","/>
  <w14:docId w14:val="521C0834"/>
  <w15:chartTrackingRefBased/>
  <w15:docId w15:val="{6AC22CD1-A051-45E2-AAA7-B4FA4C44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5C"/>
    <w:rPr>
      <w:rFonts w:ascii="Arial" w:hAnsi="Arial" w:cs="Arial"/>
      <w:sz w:val="24"/>
      <w:szCs w:val="24"/>
    </w:rPr>
  </w:style>
  <w:style w:type="paragraph" w:styleId="Heading1">
    <w:name w:val="heading 1"/>
    <w:basedOn w:val="Normal"/>
    <w:next w:val="Normal"/>
    <w:link w:val="Heading1Char"/>
    <w:autoRedefine/>
    <w:qFormat/>
    <w:rsid w:val="00BC5FC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semiHidden/>
    <w:unhideWhenUsed/>
    <w:qFormat/>
    <w:rsid w:val="00E076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40C"/>
    <w:rPr>
      <w:color w:val="0000FF"/>
      <w:u w:val="single"/>
    </w:rPr>
  </w:style>
  <w:style w:type="paragraph" w:styleId="Footer">
    <w:name w:val="footer"/>
    <w:basedOn w:val="Normal"/>
    <w:rsid w:val="00402538"/>
    <w:pPr>
      <w:tabs>
        <w:tab w:val="center" w:pos="4153"/>
        <w:tab w:val="right" w:pos="8306"/>
      </w:tabs>
    </w:pPr>
  </w:style>
  <w:style w:type="character" w:styleId="PageNumber">
    <w:name w:val="page number"/>
    <w:basedOn w:val="DefaultParagraphFont"/>
    <w:rsid w:val="00402538"/>
  </w:style>
  <w:style w:type="paragraph" w:styleId="BalloonText">
    <w:name w:val="Balloon Text"/>
    <w:basedOn w:val="Normal"/>
    <w:link w:val="BalloonTextChar"/>
    <w:rsid w:val="00D00E91"/>
    <w:rPr>
      <w:rFonts w:ascii="Tahoma" w:hAnsi="Tahoma" w:cs="Tahoma"/>
      <w:sz w:val="16"/>
      <w:szCs w:val="16"/>
    </w:rPr>
  </w:style>
  <w:style w:type="character" w:customStyle="1" w:styleId="BalloonTextChar">
    <w:name w:val="Balloon Text Char"/>
    <w:link w:val="BalloonText"/>
    <w:rsid w:val="00D00E91"/>
    <w:rPr>
      <w:rFonts w:ascii="Tahoma" w:hAnsi="Tahoma" w:cs="Tahoma"/>
      <w:sz w:val="16"/>
      <w:szCs w:val="16"/>
    </w:rPr>
  </w:style>
  <w:style w:type="character" w:styleId="UnresolvedMention">
    <w:name w:val="Unresolved Mention"/>
    <w:uiPriority w:val="99"/>
    <w:semiHidden/>
    <w:unhideWhenUsed/>
    <w:rsid w:val="00E41622"/>
    <w:rPr>
      <w:color w:val="605E5C"/>
      <w:shd w:val="clear" w:color="auto" w:fill="E1DFDD"/>
    </w:rPr>
  </w:style>
  <w:style w:type="paragraph" w:styleId="CommentText">
    <w:name w:val="annotation text"/>
    <w:basedOn w:val="Normal"/>
    <w:link w:val="CommentTextChar"/>
    <w:rsid w:val="0027548D"/>
    <w:rPr>
      <w:sz w:val="20"/>
      <w:szCs w:val="20"/>
    </w:rPr>
  </w:style>
  <w:style w:type="character" w:customStyle="1" w:styleId="CommentTextChar">
    <w:name w:val="Comment Text Char"/>
    <w:link w:val="CommentText"/>
    <w:rsid w:val="0027548D"/>
    <w:rPr>
      <w:rFonts w:ascii="Arial" w:hAnsi="Arial" w:cs="Arial"/>
    </w:rPr>
  </w:style>
  <w:style w:type="character" w:styleId="FollowedHyperlink">
    <w:name w:val="FollowedHyperlink"/>
    <w:rsid w:val="00E06BFE"/>
    <w:rPr>
      <w:color w:val="954F72"/>
      <w:u w:val="single"/>
    </w:rPr>
  </w:style>
  <w:style w:type="character" w:customStyle="1" w:styleId="Heading1Char">
    <w:name w:val="Heading 1 Char"/>
    <w:basedOn w:val="DefaultParagraphFont"/>
    <w:link w:val="Heading1"/>
    <w:rsid w:val="00BC5FCA"/>
    <w:rPr>
      <w:rFonts w:ascii="Arial" w:eastAsiaTheme="majorEastAsia" w:hAnsi="Arial" w:cstheme="majorBidi"/>
      <w:b/>
      <w:sz w:val="28"/>
      <w:szCs w:val="32"/>
    </w:rPr>
  </w:style>
  <w:style w:type="paragraph" w:styleId="Title">
    <w:name w:val="Title"/>
    <w:basedOn w:val="Normal"/>
    <w:next w:val="Normal"/>
    <w:link w:val="TitleChar"/>
    <w:autoRedefine/>
    <w:qFormat/>
    <w:rsid w:val="00F72039"/>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rsid w:val="00F72039"/>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D57F33"/>
    <w:pPr>
      <w:ind w:left="720"/>
      <w:contextualSpacing/>
    </w:pPr>
  </w:style>
  <w:style w:type="paragraph" w:customStyle="1" w:styleId="Heading21">
    <w:name w:val="Heading 21"/>
    <w:basedOn w:val="Heading2"/>
    <w:next w:val="Normal"/>
    <w:autoRedefine/>
    <w:qFormat/>
    <w:rsid w:val="005413EB"/>
    <w:rPr>
      <w:rFonts w:ascii="Arial" w:hAnsi="Arial"/>
      <w:b/>
      <w:bCs/>
      <w:color w:val="000000" w:themeColor="text1"/>
      <w:sz w:val="24"/>
    </w:rPr>
  </w:style>
  <w:style w:type="character" w:customStyle="1" w:styleId="Heading2Char">
    <w:name w:val="Heading 2 Char"/>
    <w:basedOn w:val="DefaultParagraphFont"/>
    <w:link w:val="Heading2"/>
    <w:semiHidden/>
    <w:rsid w:val="00E0761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B010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w.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f@iow.gov.uk?subject=Household%20support%20fund%20grant%20application%20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ALL/?uri=CELEX%3A32012D002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E000-5E68-49D6-BF56-F530154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Isle of Wight Talented Athlete Programme</vt:lpstr>
    </vt:vector>
  </TitlesOfParts>
  <Company>Isle of Wight Council</Company>
  <LinksUpToDate>false</LinksUpToDate>
  <CharactersWithSpaces>6717</CharactersWithSpaces>
  <SharedDoc>false</SharedDoc>
  <HLinks>
    <vt:vector size="42" baseType="variant">
      <vt:variant>
        <vt:i4>1572909</vt:i4>
      </vt:variant>
      <vt:variant>
        <vt:i4>18</vt:i4>
      </vt:variant>
      <vt:variant>
        <vt:i4>0</vt:i4>
      </vt:variant>
      <vt:variant>
        <vt:i4>5</vt:i4>
      </vt:variant>
      <vt:variant>
        <vt:lpwstr>mailto:talented.athlete@iow.gov.uk</vt:lpwstr>
      </vt:variant>
      <vt:variant>
        <vt:lpwstr/>
      </vt:variant>
      <vt:variant>
        <vt:i4>1572909</vt:i4>
      </vt:variant>
      <vt:variant>
        <vt:i4>15</vt:i4>
      </vt:variant>
      <vt:variant>
        <vt:i4>0</vt:i4>
      </vt:variant>
      <vt:variant>
        <vt:i4>5</vt:i4>
      </vt:variant>
      <vt:variant>
        <vt:lpwstr>mailto:talented.athlete@iow.gov.uk</vt:lpwstr>
      </vt:variant>
      <vt:variant>
        <vt:lpwstr/>
      </vt:variant>
      <vt:variant>
        <vt:i4>2556010</vt:i4>
      </vt:variant>
      <vt:variant>
        <vt:i4>12</vt:i4>
      </vt:variant>
      <vt:variant>
        <vt:i4>0</vt:i4>
      </vt:variant>
      <vt:variant>
        <vt:i4>5</vt:i4>
      </vt:variant>
      <vt:variant>
        <vt:lpwstr>http://www.sportengland.org/guidance-and-support/national-governing-bodies?section=the_recognition_process</vt:lpwstr>
      </vt:variant>
      <vt:variant>
        <vt:lpwstr/>
      </vt:variant>
      <vt:variant>
        <vt:i4>2097205</vt:i4>
      </vt:variant>
      <vt:variant>
        <vt:i4>9</vt:i4>
      </vt:variant>
      <vt:variant>
        <vt:i4>0</vt:i4>
      </vt:variant>
      <vt:variant>
        <vt:i4>5</vt:i4>
      </vt:variant>
      <vt:variant>
        <vt:lpwstr>http://www.iow.gov.uk/Council/OtherServices/Website/Privacy</vt:lpwstr>
      </vt:variant>
      <vt:variant>
        <vt:lpwstr/>
      </vt:variant>
      <vt:variant>
        <vt:i4>1376335</vt:i4>
      </vt:variant>
      <vt:variant>
        <vt:i4>6</vt:i4>
      </vt:variant>
      <vt:variant>
        <vt:i4>0</vt:i4>
      </vt:variant>
      <vt:variant>
        <vt:i4>5</vt:i4>
      </vt:variant>
      <vt:variant>
        <vt:lpwstr>http://www.iow.gov.uk/sportsunit</vt:lpwstr>
      </vt:variant>
      <vt:variant>
        <vt:lpwstr/>
      </vt:variant>
      <vt:variant>
        <vt:i4>1245306</vt:i4>
      </vt:variant>
      <vt:variant>
        <vt:i4>3</vt:i4>
      </vt:variant>
      <vt:variant>
        <vt:i4>0</vt:i4>
      </vt:variant>
      <vt:variant>
        <vt:i4>5</vt:i4>
      </vt:variant>
      <vt:variant>
        <vt:lpwstr>mailto:dpo@iow.gov.uk</vt:lpwstr>
      </vt:variant>
      <vt:variant>
        <vt:lpwstr/>
      </vt:variant>
      <vt:variant>
        <vt:i4>2556010</vt:i4>
      </vt:variant>
      <vt:variant>
        <vt:i4>0</vt:i4>
      </vt:variant>
      <vt:variant>
        <vt:i4>0</vt:i4>
      </vt:variant>
      <vt:variant>
        <vt:i4>5</vt:i4>
      </vt:variant>
      <vt:variant>
        <vt:lpwstr>http://www.sportengland.org/guidance-and-support/national-governing-bodies?section=the_recognition_process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Talented Athlete Programme</dc:title>
  <dc:subject/>
  <dc:creator>Elaine Tracey</dc:creator>
  <cp:keywords/>
  <cp:lastModifiedBy>Hills, Jeanne</cp:lastModifiedBy>
  <cp:revision>14</cp:revision>
  <cp:lastPrinted>2019-10-29T13:16:00Z</cp:lastPrinted>
  <dcterms:created xsi:type="dcterms:W3CDTF">2024-05-29T10:14:00Z</dcterms:created>
  <dcterms:modified xsi:type="dcterms:W3CDTF">2024-05-29T10:32:00Z</dcterms:modified>
</cp:coreProperties>
</file>